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C77A4" w14:textId="6D7CB214" w:rsidR="00B573B6" w:rsidRDefault="000660B1" w:rsidP="00B573B6">
      <w:pPr>
        <w:pStyle w:val="paragraph"/>
        <w:spacing w:before="0" w:beforeAutospacing="0" w:after="0" w:afterAutospacing="0"/>
        <w:textAlignment w:val="baseline"/>
        <w:rPr>
          <w:rFonts w:ascii="Segoe UI" w:hAnsi="Segoe UI" w:cs="Segoe UI"/>
          <w:sz w:val="18"/>
          <w:szCs w:val="18"/>
        </w:rPr>
      </w:pPr>
      <w:r w:rsidRPr="00EF2DFD">
        <w:rPr>
          <w:rFonts w:ascii="Gill Sans MT" w:hAnsi="Gill Sans MT"/>
          <w:b/>
          <w:noProof/>
          <w:sz w:val="48"/>
          <w:szCs w:val="48"/>
        </w:rPr>
        <mc:AlternateContent>
          <mc:Choice Requires="wps">
            <w:drawing>
              <wp:anchor distT="45720" distB="45720" distL="114300" distR="114300" simplePos="0" relativeHeight="251515904" behindDoc="0" locked="0" layoutInCell="1" allowOverlap="1" wp14:anchorId="2B060CFB" wp14:editId="63C8A08D">
                <wp:simplePos x="0" y="0"/>
                <wp:positionH relativeFrom="margin">
                  <wp:align>right</wp:align>
                </wp:positionH>
                <wp:positionV relativeFrom="paragraph">
                  <wp:posOffset>2492375</wp:posOffset>
                </wp:positionV>
                <wp:extent cx="6619875" cy="1524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24000"/>
                        </a:xfrm>
                        <a:prstGeom prst="roundRect">
                          <a:avLst/>
                        </a:prstGeom>
                        <a:solidFill>
                          <a:srgbClr val="FF6600"/>
                        </a:solidFill>
                        <a:ln w="9525">
                          <a:solidFill>
                            <a:srgbClr val="FF6600"/>
                          </a:solidFill>
                          <a:miter lim="800000"/>
                          <a:headEnd/>
                          <a:tailEnd/>
                        </a:ln>
                      </wps:spPr>
                      <wps:txbx>
                        <w:txbxContent>
                          <w:p w14:paraId="5636334B" w14:textId="42E547C2" w:rsidR="00FE679A" w:rsidRPr="00310364" w:rsidRDefault="00A86AA3" w:rsidP="00FE679A">
                            <w:pPr>
                              <w:rPr>
                                <w:rFonts w:ascii="Tahoma" w:hAnsi="Tahoma" w:cs="Tahoma"/>
                                <w:b/>
                                <w:color w:val="FFFFFF" w:themeColor="background1"/>
                              </w:rPr>
                            </w:pPr>
                            <w:r>
                              <w:rPr>
                                <w:rFonts w:ascii="Tahoma" w:hAnsi="Tahoma" w:cs="Tahoma"/>
                                <w:b/>
                                <w:color w:val="FFFFFF" w:themeColor="background1"/>
                              </w:rPr>
                              <w:t xml:space="preserve">A </w:t>
                            </w:r>
                            <w:r w:rsidR="00B573B6" w:rsidRPr="00B573B6">
                              <w:rPr>
                                <w:rFonts w:ascii="Tahoma" w:hAnsi="Tahoma" w:cs="Tahoma"/>
                                <w:b/>
                                <w:color w:val="FFFFFF" w:themeColor="background1"/>
                              </w:rPr>
                              <w:t>project which has been looking at how to reduce the burden of glaucomas in Tanzania has built a population-based health economics model</w:t>
                            </w:r>
                            <w:r w:rsidR="00DC4FCE">
                              <w:rPr>
                                <w:rFonts w:ascii="Tahoma" w:hAnsi="Tahoma" w:cs="Tahoma"/>
                                <w:b/>
                                <w:color w:val="FFFFFF" w:themeColor="background1"/>
                              </w:rPr>
                              <w:t xml:space="preserve"> - </w:t>
                            </w:r>
                            <w:r w:rsidR="00B573B6" w:rsidRPr="00B573B6">
                              <w:rPr>
                                <w:rFonts w:ascii="Tahoma" w:hAnsi="Tahoma" w:cs="Tahoma"/>
                                <w:b/>
                                <w:color w:val="FFFFFF" w:themeColor="background1"/>
                              </w:rPr>
                              <w:t>the first of its kind</w:t>
                            </w:r>
                            <w:r w:rsidR="00DC4FCE">
                              <w:rPr>
                                <w:rFonts w:ascii="Tahoma" w:hAnsi="Tahoma" w:cs="Tahoma"/>
                                <w:b/>
                                <w:color w:val="FFFFFF" w:themeColor="background1"/>
                              </w:rPr>
                              <w:t xml:space="preserve">. </w:t>
                            </w:r>
                            <w:r>
                              <w:rPr>
                                <w:rFonts w:ascii="Tahoma" w:hAnsi="Tahoma" w:cs="Tahoma"/>
                                <w:b/>
                                <w:color w:val="FFFFFF" w:themeColor="background1"/>
                              </w:rPr>
                              <w:t xml:space="preserve"> </w:t>
                            </w:r>
                            <w:r w:rsidR="00DC4FCE">
                              <w:rPr>
                                <w:rFonts w:ascii="Tahoma" w:hAnsi="Tahoma" w:cs="Tahoma"/>
                                <w:b/>
                                <w:color w:val="FFFFFF" w:themeColor="background1"/>
                              </w:rPr>
                              <w:t>E</w:t>
                            </w:r>
                            <w:r w:rsidR="00B573B6" w:rsidRPr="00B573B6">
                              <w:rPr>
                                <w:rFonts w:ascii="Tahoma" w:hAnsi="Tahoma" w:cs="Tahoma"/>
                                <w:b/>
                                <w:color w:val="FFFFFF" w:themeColor="background1"/>
                              </w:rPr>
                              <w:t xml:space="preserve">ye health professionals </w:t>
                            </w:r>
                            <w:r w:rsidR="00DC4FCE">
                              <w:rPr>
                                <w:rFonts w:ascii="Tahoma" w:hAnsi="Tahoma" w:cs="Tahoma"/>
                                <w:b/>
                                <w:color w:val="FFFFFF" w:themeColor="background1"/>
                              </w:rPr>
                              <w:t xml:space="preserve">will now be able </w:t>
                            </w:r>
                            <w:r w:rsidR="00B573B6" w:rsidRPr="00B573B6">
                              <w:rPr>
                                <w:rFonts w:ascii="Tahoma" w:hAnsi="Tahoma" w:cs="Tahoma"/>
                                <w:b/>
                                <w:color w:val="FFFFFF" w:themeColor="background1"/>
                              </w:rPr>
                              <w:t xml:space="preserve">to assess how they might best use actual or potential resources to prevent blindness from glaucoma in a cost-effective way. The outputs from this </w:t>
                            </w:r>
                            <w:r>
                              <w:rPr>
                                <w:rFonts w:ascii="Tahoma" w:hAnsi="Tahoma" w:cs="Tahoma"/>
                                <w:b/>
                                <w:color w:val="FFFFFF" w:themeColor="background1"/>
                              </w:rPr>
                              <w:t xml:space="preserve">BCPB-funded </w:t>
                            </w:r>
                            <w:r w:rsidR="00B573B6" w:rsidRPr="00B573B6">
                              <w:rPr>
                                <w:rFonts w:ascii="Tahoma" w:hAnsi="Tahoma" w:cs="Tahoma"/>
                                <w:b/>
                                <w:color w:val="FFFFFF" w:themeColor="background1"/>
                              </w:rPr>
                              <w:t xml:space="preserve">work will be used to further refine and improve service delivery for glaucoma management and treatment throughout the developing world, thus reducing the burden of glaucoma.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060CFB" id="Text Box 2" o:spid="_x0000_s1026" style="position:absolute;margin-left:470.05pt;margin-top:196.25pt;width:521.25pt;height:120pt;z-index:251515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" fillcolor="#f60" strokecolor="#f60">
                <v:stroke joinstyle="miter"/>
                <v:textbox>
                  <w:txbxContent>
                    <w:p w14:paraId="5636334B" w14:textId="42E547C2" w:rsidR="00FE679A" w:rsidRPr="00310364" w:rsidRDefault="00A86AA3" w:rsidP="00FE679A">
                      <w:pPr>
                        <w:rPr>
                          <w:rFonts w:ascii="Tahoma" w:hAnsi="Tahoma" w:cs="Tahoma"/>
                          <w:b/>
                          <w:color w:val="FFFFFF" w:themeColor="background1"/>
                        </w:rPr>
                      </w:pPr>
                      <w:r>
                        <w:rPr>
                          <w:rFonts w:ascii="Tahoma" w:hAnsi="Tahoma" w:cs="Tahoma"/>
                          <w:b/>
                          <w:color w:val="FFFFFF" w:themeColor="background1"/>
                        </w:rPr>
                        <w:t xml:space="preserve">A </w:t>
                      </w:r>
                      <w:r w:rsidR="00B573B6" w:rsidRPr="00B573B6">
                        <w:rPr>
                          <w:rFonts w:ascii="Tahoma" w:hAnsi="Tahoma" w:cs="Tahoma"/>
                          <w:b/>
                          <w:color w:val="FFFFFF" w:themeColor="background1"/>
                        </w:rPr>
                        <w:t>project which has been looking at how to reduce the burden of glaucomas in Tanzania has built a population-based health economics model</w:t>
                      </w:r>
                      <w:r w:rsidR="00DC4FCE">
                        <w:rPr>
                          <w:rFonts w:ascii="Tahoma" w:hAnsi="Tahoma" w:cs="Tahoma"/>
                          <w:b/>
                          <w:color w:val="FFFFFF" w:themeColor="background1"/>
                        </w:rPr>
                        <w:t xml:space="preserve"> - </w:t>
                      </w:r>
                      <w:r w:rsidR="00B573B6" w:rsidRPr="00B573B6">
                        <w:rPr>
                          <w:rFonts w:ascii="Tahoma" w:hAnsi="Tahoma" w:cs="Tahoma"/>
                          <w:b/>
                          <w:color w:val="FFFFFF" w:themeColor="background1"/>
                        </w:rPr>
                        <w:t>the first of its kind</w:t>
                      </w:r>
                      <w:r w:rsidR="00DC4FCE">
                        <w:rPr>
                          <w:rFonts w:ascii="Tahoma" w:hAnsi="Tahoma" w:cs="Tahoma"/>
                          <w:b/>
                          <w:color w:val="FFFFFF" w:themeColor="background1"/>
                        </w:rPr>
                        <w:t xml:space="preserve">. </w:t>
                      </w:r>
                      <w:r>
                        <w:rPr>
                          <w:rFonts w:ascii="Tahoma" w:hAnsi="Tahoma" w:cs="Tahoma"/>
                          <w:b/>
                          <w:color w:val="FFFFFF" w:themeColor="background1"/>
                        </w:rPr>
                        <w:t xml:space="preserve"> </w:t>
                      </w:r>
                      <w:r w:rsidR="00DC4FCE">
                        <w:rPr>
                          <w:rFonts w:ascii="Tahoma" w:hAnsi="Tahoma" w:cs="Tahoma"/>
                          <w:b/>
                          <w:color w:val="FFFFFF" w:themeColor="background1"/>
                        </w:rPr>
                        <w:t>E</w:t>
                      </w:r>
                      <w:r w:rsidR="00B573B6" w:rsidRPr="00B573B6">
                        <w:rPr>
                          <w:rFonts w:ascii="Tahoma" w:hAnsi="Tahoma" w:cs="Tahoma"/>
                          <w:b/>
                          <w:color w:val="FFFFFF" w:themeColor="background1"/>
                        </w:rPr>
                        <w:t xml:space="preserve">ye health professionals </w:t>
                      </w:r>
                      <w:r w:rsidR="00DC4FCE">
                        <w:rPr>
                          <w:rFonts w:ascii="Tahoma" w:hAnsi="Tahoma" w:cs="Tahoma"/>
                          <w:b/>
                          <w:color w:val="FFFFFF" w:themeColor="background1"/>
                        </w:rPr>
                        <w:t xml:space="preserve">will now be able </w:t>
                      </w:r>
                      <w:r w:rsidR="00B573B6" w:rsidRPr="00B573B6">
                        <w:rPr>
                          <w:rFonts w:ascii="Tahoma" w:hAnsi="Tahoma" w:cs="Tahoma"/>
                          <w:b/>
                          <w:color w:val="FFFFFF" w:themeColor="background1"/>
                        </w:rPr>
                        <w:t xml:space="preserve">to assess how they might best use actual or potential resources to prevent blindness from glaucoma in a cost-effective way. The outputs from this </w:t>
                      </w:r>
                      <w:r>
                        <w:rPr>
                          <w:rFonts w:ascii="Tahoma" w:hAnsi="Tahoma" w:cs="Tahoma"/>
                          <w:b/>
                          <w:color w:val="FFFFFF" w:themeColor="background1"/>
                        </w:rPr>
                        <w:t xml:space="preserve">BCPB-funded </w:t>
                      </w:r>
                      <w:r w:rsidR="00B573B6" w:rsidRPr="00B573B6">
                        <w:rPr>
                          <w:rFonts w:ascii="Tahoma" w:hAnsi="Tahoma" w:cs="Tahoma"/>
                          <w:b/>
                          <w:color w:val="FFFFFF" w:themeColor="background1"/>
                        </w:rPr>
                        <w:t xml:space="preserve">work will be used to further refine and improve service delivery for glaucoma management and treatment throughout the developing world, thus reducing the burden of glaucoma.  </w:t>
                      </w:r>
                    </w:p>
                  </w:txbxContent>
                </v:textbox>
                <w10:wrap type="square" anchorx="margin"/>
              </v:roundrect>
            </w:pict>
          </mc:Fallback>
        </mc:AlternateContent>
      </w:r>
      <w:r w:rsidRPr="00EF2DFD">
        <w:rPr>
          <w:rFonts w:ascii="Gill Sans MT" w:hAnsi="Gill Sans MT"/>
          <w:b/>
          <w:noProof/>
          <w:sz w:val="48"/>
          <w:szCs w:val="48"/>
        </w:rPr>
        <mc:AlternateContent>
          <mc:Choice Requires="wps">
            <w:drawing>
              <wp:anchor distT="45720" distB="45720" distL="114300" distR="114300" simplePos="0" relativeHeight="251564032" behindDoc="0" locked="0" layoutInCell="1" allowOverlap="1" wp14:anchorId="73035FAC" wp14:editId="1A12E2AB">
                <wp:simplePos x="0" y="0"/>
                <wp:positionH relativeFrom="margin">
                  <wp:align>right</wp:align>
                </wp:positionH>
                <wp:positionV relativeFrom="paragraph">
                  <wp:posOffset>4381500</wp:posOffset>
                </wp:positionV>
                <wp:extent cx="6619875" cy="13525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352550"/>
                        </a:xfrm>
                        <a:prstGeom prst="roundRect">
                          <a:avLst/>
                        </a:prstGeom>
                        <a:solidFill>
                          <a:srgbClr val="000099"/>
                        </a:solidFill>
                        <a:ln w="9525">
                          <a:solidFill>
                            <a:srgbClr val="0000FF"/>
                          </a:solidFill>
                          <a:miter lim="800000"/>
                          <a:headEnd/>
                          <a:tailEnd/>
                        </a:ln>
                      </wps:spPr>
                      <wps:txbx>
                        <w:txbxContent>
                          <w:p w14:paraId="3708CD58" w14:textId="3C18DDA0" w:rsidR="00337A24" w:rsidRPr="009E24C2" w:rsidRDefault="00337A24" w:rsidP="00337A24">
                            <w:pPr>
                              <w:rPr>
                                <w:rFonts w:ascii="Tahoma" w:hAnsi="Tahoma" w:cs="Tahoma"/>
                                <w:b/>
                                <w:color w:val="FFFFFF" w:themeColor="background1"/>
                              </w:rPr>
                            </w:pPr>
                            <w:r w:rsidRPr="004A2097">
                              <w:rPr>
                                <w:rFonts w:ascii="Tahoma" w:hAnsi="Tahoma" w:cs="Tahoma"/>
                                <w:b/>
                                <w:color w:val="FFFFFF" w:themeColor="background1"/>
                              </w:rPr>
                              <w:t>BCPB has supported an innovative and successful initiative in sub-Saharan Africa for surgical train</w:t>
                            </w:r>
                            <w:r w:rsidR="00DC4FCE">
                              <w:rPr>
                                <w:rFonts w:ascii="Tahoma" w:hAnsi="Tahoma" w:cs="Tahoma"/>
                                <w:b/>
                                <w:color w:val="FFFFFF" w:themeColor="background1"/>
                              </w:rPr>
                              <w:t>ing of ophthalmologists. O</w:t>
                            </w:r>
                            <w:r w:rsidRPr="004A2097">
                              <w:rPr>
                                <w:rFonts w:ascii="Tahoma" w:hAnsi="Tahoma" w:cs="Tahoma"/>
                                <w:b/>
                                <w:color w:val="FFFFFF" w:themeColor="background1"/>
                              </w:rPr>
                              <w:t>ver 130 trainee eye doctors from 28 countries have been trained in either cataract or glaucoma surgery. Surgical competence has tripled, and confidence as eye surgeons has more than doubled. The impact on patient safety has been profound</w:t>
                            </w:r>
                            <w:r w:rsidR="00DC4FCE">
                              <w:rPr>
                                <w:rFonts w:ascii="Tahoma" w:hAnsi="Tahoma" w:cs="Tahoma"/>
                                <w:b/>
                                <w:color w:val="FFFFFF" w:themeColor="background1"/>
                              </w:rPr>
                              <w:t>,</w:t>
                            </w:r>
                            <w:r w:rsidRPr="004A2097">
                              <w:rPr>
                                <w:rFonts w:ascii="Tahoma" w:hAnsi="Tahoma" w:cs="Tahoma"/>
                                <w:b/>
                                <w:color w:val="FFFFFF" w:themeColor="background1"/>
                              </w:rPr>
                              <w:t xml:space="preserve"> with a 72% reduction in surgical complication rates for cataract surgery in the one-year follow-up after the training courses.</w:t>
                            </w:r>
                          </w:p>
                          <w:p w14:paraId="48CE33E3" w14:textId="2191A70B" w:rsidR="00FE679A" w:rsidRPr="00D73CEF" w:rsidRDefault="00FE679A" w:rsidP="00FE679A">
                            <w:pPr>
                              <w:rPr>
                                <w:rFonts w:ascii="Tahoma" w:hAnsi="Tahoma" w:cs="Tahoma"/>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3035FAC" id="_x0000_s1027" style="position:absolute;margin-left:470.05pt;margin-top:345pt;width:521.25pt;height:106.5pt;z-index:251564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" fillcolor="#009" strokecolor="blue">
                <v:stroke joinstyle="miter"/>
                <v:textbox>
                  <w:txbxContent>
                    <w:p w14:paraId="3708CD58" w14:textId="3C18DDA0" w:rsidR="00337A24" w:rsidRPr="009E24C2" w:rsidRDefault="00337A24" w:rsidP="00337A24">
                      <w:pPr>
                        <w:rPr>
                          <w:rFonts w:ascii="Tahoma" w:hAnsi="Tahoma" w:cs="Tahoma"/>
                          <w:b/>
                          <w:color w:val="FFFFFF" w:themeColor="background1"/>
                        </w:rPr>
                      </w:pPr>
                      <w:r w:rsidRPr="004A2097">
                        <w:rPr>
                          <w:rFonts w:ascii="Tahoma" w:hAnsi="Tahoma" w:cs="Tahoma"/>
                          <w:b/>
                          <w:color w:val="FFFFFF" w:themeColor="background1"/>
                        </w:rPr>
                        <w:t>BCPB has supported an innovative and successful initiative in sub-Saharan Africa for surgical train</w:t>
                      </w:r>
                      <w:r w:rsidR="00DC4FCE">
                        <w:rPr>
                          <w:rFonts w:ascii="Tahoma" w:hAnsi="Tahoma" w:cs="Tahoma"/>
                          <w:b/>
                          <w:color w:val="FFFFFF" w:themeColor="background1"/>
                        </w:rPr>
                        <w:t>ing of ophthalmologists. O</w:t>
                      </w:r>
                      <w:r w:rsidRPr="004A2097">
                        <w:rPr>
                          <w:rFonts w:ascii="Tahoma" w:hAnsi="Tahoma" w:cs="Tahoma"/>
                          <w:b/>
                          <w:color w:val="FFFFFF" w:themeColor="background1"/>
                        </w:rPr>
                        <w:t>ver 130 trainee eye doctors from 28 countries have been trained in either cataract or glaucoma surgery. Surgical competence has tripled, and confidence as eye surgeons has more than doubled. The impact on patient safety has been profound</w:t>
                      </w:r>
                      <w:r w:rsidR="00DC4FCE">
                        <w:rPr>
                          <w:rFonts w:ascii="Tahoma" w:hAnsi="Tahoma" w:cs="Tahoma"/>
                          <w:b/>
                          <w:color w:val="FFFFFF" w:themeColor="background1"/>
                        </w:rPr>
                        <w:t>,</w:t>
                      </w:r>
                      <w:r w:rsidRPr="004A2097">
                        <w:rPr>
                          <w:rFonts w:ascii="Tahoma" w:hAnsi="Tahoma" w:cs="Tahoma"/>
                          <w:b/>
                          <w:color w:val="FFFFFF" w:themeColor="background1"/>
                        </w:rPr>
                        <w:t xml:space="preserve"> with a 72% reduction in surgical complication rates for cataract surgery in the one-year follow-up after the training courses.</w:t>
                      </w:r>
                    </w:p>
                    <w:p w14:paraId="48CE33E3" w14:textId="2191A70B" w:rsidR="00FE679A" w:rsidRPr="00D73CEF" w:rsidRDefault="00FE679A" w:rsidP="00FE679A">
                      <w:pPr>
                        <w:rPr>
                          <w:rFonts w:ascii="Tahoma" w:hAnsi="Tahoma" w:cs="Tahoma"/>
                          <w:b/>
                          <w:color w:val="FFFFFF" w:themeColor="background1"/>
                        </w:rPr>
                      </w:pPr>
                    </w:p>
                  </w:txbxContent>
                </v:textbox>
                <w10:wrap type="square" anchorx="margin"/>
              </v:roundrect>
            </w:pict>
          </mc:Fallback>
        </mc:AlternateContent>
      </w:r>
      <w:r w:rsidRPr="00EF2DFD">
        <w:rPr>
          <w:rFonts w:ascii="Gill Sans MT" w:hAnsi="Gill Sans MT"/>
          <w:b/>
          <w:noProof/>
          <w:sz w:val="48"/>
          <w:szCs w:val="48"/>
        </w:rPr>
        <mc:AlternateContent>
          <mc:Choice Requires="wps">
            <w:drawing>
              <wp:anchor distT="45720" distB="45720" distL="114300" distR="114300" simplePos="0" relativeHeight="251854848" behindDoc="1" locked="0" layoutInCell="1" allowOverlap="1" wp14:anchorId="70710183" wp14:editId="2C8C1E64">
                <wp:simplePos x="0" y="0"/>
                <wp:positionH relativeFrom="margin">
                  <wp:align>right</wp:align>
                </wp:positionH>
                <wp:positionV relativeFrom="paragraph">
                  <wp:posOffset>6148070</wp:posOffset>
                </wp:positionV>
                <wp:extent cx="6619875" cy="1187450"/>
                <wp:effectExtent l="0" t="0" r="28575" b="12700"/>
                <wp:wrapTight wrapText="bothSides">
                  <wp:wrapPolygon edited="0">
                    <wp:start x="311" y="0"/>
                    <wp:lineTo x="0" y="1733"/>
                    <wp:lineTo x="0" y="20098"/>
                    <wp:lineTo x="249" y="21484"/>
                    <wp:lineTo x="21382" y="21484"/>
                    <wp:lineTo x="21631" y="20098"/>
                    <wp:lineTo x="21631" y="1040"/>
                    <wp:lineTo x="21320" y="0"/>
                    <wp:lineTo x="311"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87450"/>
                        </a:xfrm>
                        <a:prstGeom prst="roundRect">
                          <a:avLst/>
                        </a:prstGeom>
                        <a:solidFill>
                          <a:srgbClr val="FF6600"/>
                        </a:solidFill>
                        <a:ln w="9525">
                          <a:solidFill>
                            <a:srgbClr val="FF6600"/>
                          </a:solidFill>
                          <a:miter lim="800000"/>
                          <a:headEnd/>
                          <a:tailEnd/>
                        </a:ln>
                      </wps:spPr>
                      <wps:txbx>
                        <w:txbxContent>
                          <w:p w14:paraId="2B8563CD" w14:textId="05C8B2DF" w:rsidR="00337A24" w:rsidRPr="009E24C2" w:rsidRDefault="00DC4FCE" w:rsidP="00337A24">
                            <w:pPr>
                              <w:rPr>
                                <w:rFonts w:ascii="Tahoma" w:hAnsi="Tahoma" w:cs="Tahoma"/>
                                <w:b/>
                                <w:color w:val="FFFFFF" w:themeColor="background1"/>
                              </w:rPr>
                            </w:pPr>
                            <w:r>
                              <w:rPr>
                                <w:rFonts w:ascii="Tahoma" w:hAnsi="Tahoma" w:cs="Tahoma"/>
                                <w:b/>
                                <w:color w:val="FFFFFF" w:themeColor="background1"/>
                              </w:rPr>
                              <w:t xml:space="preserve">A </w:t>
                            </w:r>
                            <w:r w:rsidR="00337A24" w:rsidRPr="00B573B6">
                              <w:rPr>
                                <w:rFonts w:ascii="Tahoma" w:hAnsi="Tahoma" w:cs="Tahoma"/>
                                <w:b/>
                                <w:color w:val="FFFFFF" w:themeColor="background1"/>
                              </w:rPr>
                              <w:t xml:space="preserve">programme in India to develop a new screening model to detect eye problems in children has screened 33,500 children aged 10 to 15 years from 162 schools. Through this </w:t>
                            </w:r>
                            <w:r w:rsidR="00617D5A">
                              <w:rPr>
                                <w:rFonts w:ascii="Tahoma" w:hAnsi="Tahoma" w:cs="Tahoma"/>
                                <w:b/>
                                <w:color w:val="FFFFFF" w:themeColor="background1"/>
                              </w:rPr>
                              <w:t>BCPB-</w:t>
                            </w:r>
                            <w:r w:rsidR="00A86AA3">
                              <w:rPr>
                                <w:rFonts w:ascii="Tahoma" w:hAnsi="Tahoma" w:cs="Tahoma"/>
                                <w:b/>
                                <w:color w:val="FFFFFF" w:themeColor="background1"/>
                              </w:rPr>
                              <w:t xml:space="preserve">supported </w:t>
                            </w:r>
                            <w:r w:rsidR="00337A24" w:rsidRPr="00B573B6">
                              <w:rPr>
                                <w:rFonts w:ascii="Tahoma" w:hAnsi="Tahoma" w:cs="Tahoma"/>
                                <w:b/>
                                <w:color w:val="FFFFFF" w:themeColor="background1"/>
                              </w:rPr>
                              <w:t>screen</w:t>
                            </w:r>
                            <w:r w:rsidR="0070420B">
                              <w:rPr>
                                <w:rFonts w:ascii="Tahoma" w:hAnsi="Tahoma" w:cs="Tahoma"/>
                                <w:b/>
                                <w:color w:val="FFFFFF" w:themeColor="background1"/>
                              </w:rPr>
                              <w:t xml:space="preserve">ing programme </w:t>
                            </w:r>
                            <w:r w:rsidR="00337A24" w:rsidRPr="00B573B6">
                              <w:rPr>
                                <w:rFonts w:ascii="Tahoma" w:hAnsi="Tahoma" w:cs="Tahoma"/>
                                <w:b/>
                                <w:color w:val="FFFFFF" w:themeColor="background1"/>
                              </w:rPr>
                              <w:t>1,500 (4.5%) children were identified as having an eye health problem and have now benefitted from receiving spectacles, medical treatment or surgical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710183" id="_x0000_s1028" style="position:absolute;margin-left:470.05pt;margin-top:484.1pt;width:521.25pt;height:93.5pt;z-index:-251461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" fillcolor="#f60" strokecolor="#f60">
                <v:stroke joinstyle="miter"/>
                <v:textbox>
                  <w:txbxContent>
                    <w:p w14:paraId="2B8563CD" w14:textId="05C8B2DF" w:rsidR="00337A24" w:rsidRPr="009E24C2" w:rsidRDefault="00DC4FCE" w:rsidP="00337A24">
                      <w:pPr>
                        <w:rPr>
                          <w:rFonts w:ascii="Tahoma" w:hAnsi="Tahoma" w:cs="Tahoma"/>
                          <w:b/>
                          <w:color w:val="FFFFFF" w:themeColor="background1"/>
                        </w:rPr>
                      </w:pPr>
                      <w:r>
                        <w:rPr>
                          <w:rFonts w:ascii="Tahoma" w:hAnsi="Tahoma" w:cs="Tahoma"/>
                          <w:b/>
                          <w:color w:val="FFFFFF" w:themeColor="background1"/>
                        </w:rPr>
                        <w:t xml:space="preserve">A </w:t>
                      </w:r>
                      <w:r w:rsidR="00337A24" w:rsidRPr="00B573B6">
                        <w:rPr>
                          <w:rFonts w:ascii="Tahoma" w:hAnsi="Tahoma" w:cs="Tahoma"/>
                          <w:b/>
                          <w:color w:val="FFFFFF" w:themeColor="background1"/>
                        </w:rPr>
                        <w:t xml:space="preserve">programme in India to develop a new screening model to detect eye problems in children has screened 33,500 children aged 10 to 15 years from 162 schools. Through this </w:t>
                      </w:r>
                      <w:r w:rsidR="00617D5A">
                        <w:rPr>
                          <w:rFonts w:ascii="Tahoma" w:hAnsi="Tahoma" w:cs="Tahoma"/>
                          <w:b/>
                          <w:color w:val="FFFFFF" w:themeColor="background1"/>
                        </w:rPr>
                        <w:t>BCPB-</w:t>
                      </w:r>
                      <w:r w:rsidR="00A86AA3">
                        <w:rPr>
                          <w:rFonts w:ascii="Tahoma" w:hAnsi="Tahoma" w:cs="Tahoma"/>
                          <w:b/>
                          <w:color w:val="FFFFFF" w:themeColor="background1"/>
                        </w:rPr>
                        <w:t xml:space="preserve">supported </w:t>
                      </w:r>
                      <w:r w:rsidR="00337A24" w:rsidRPr="00B573B6">
                        <w:rPr>
                          <w:rFonts w:ascii="Tahoma" w:hAnsi="Tahoma" w:cs="Tahoma"/>
                          <w:b/>
                          <w:color w:val="FFFFFF" w:themeColor="background1"/>
                        </w:rPr>
                        <w:t>screen</w:t>
                      </w:r>
                      <w:r w:rsidR="0070420B">
                        <w:rPr>
                          <w:rFonts w:ascii="Tahoma" w:hAnsi="Tahoma" w:cs="Tahoma"/>
                          <w:b/>
                          <w:color w:val="FFFFFF" w:themeColor="background1"/>
                        </w:rPr>
                        <w:t xml:space="preserve">ing programme </w:t>
                      </w:r>
                      <w:r w:rsidR="00337A24" w:rsidRPr="00B573B6">
                        <w:rPr>
                          <w:rFonts w:ascii="Tahoma" w:hAnsi="Tahoma" w:cs="Tahoma"/>
                          <w:b/>
                          <w:color w:val="FFFFFF" w:themeColor="background1"/>
                        </w:rPr>
                        <w:t>1,500 (4.5%) children were identified as having an eye health problem and have now benefitted from receiving spectacles, medical treatment or surgical intervention.</w:t>
                      </w:r>
                    </w:p>
                  </w:txbxContent>
                </v:textbox>
                <w10:wrap type="tight" anchorx="margin"/>
              </v:roundrect>
            </w:pict>
          </mc:Fallback>
        </mc:AlternateContent>
      </w:r>
      <w:r w:rsidRPr="00EF2DFD">
        <w:rPr>
          <w:rFonts w:ascii="Gill Sans MT" w:hAnsi="Gill Sans MT"/>
          <w:b/>
          <w:noProof/>
          <w:sz w:val="48"/>
          <w:szCs w:val="48"/>
        </w:rPr>
        <mc:AlternateContent>
          <mc:Choice Requires="wps">
            <w:drawing>
              <wp:anchor distT="45720" distB="45720" distL="114300" distR="114300" simplePos="0" relativeHeight="251656192" behindDoc="0" locked="0" layoutInCell="1" allowOverlap="1" wp14:anchorId="4649EA20" wp14:editId="1AD7FAF9">
                <wp:simplePos x="0" y="0"/>
                <wp:positionH relativeFrom="margin">
                  <wp:align>right</wp:align>
                </wp:positionH>
                <wp:positionV relativeFrom="paragraph">
                  <wp:posOffset>7739380</wp:posOffset>
                </wp:positionV>
                <wp:extent cx="6619875" cy="177800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78000"/>
                        </a:xfrm>
                        <a:prstGeom prst="roundRect">
                          <a:avLst/>
                        </a:prstGeom>
                        <a:solidFill>
                          <a:srgbClr val="0000A2"/>
                        </a:solidFill>
                        <a:ln w="9525">
                          <a:solidFill>
                            <a:srgbClr val="0000FF"/>
                          </a:solidFill>
                          <a:miter lim="800000"/>
                          <a:headEnd/>
                          <a:tailEnd/>
                        </a:ln>
                      </wps:spPr>
                      <wps:txbx>
                        <w:txbxContent>
                          <w:p w14:paraId="4968B890" w14:textId="7746BE71" w:rsidR="0008350D" w:rsidRPr="00867B92" w:rsidRDefault="00B573B6" w:rsidP="0008350D">
                            <w:pPr>
                              <w:rPr>
                                <w:rFonts w:ascii="Tahoma" w:hAnsi="Tahoma" w:cs="Tahoma"/>
                                <w:b/>
                                <w:color w:val="FFFFFF" w:themeColor="background1"/>
                              </w:rPr>
                            </w:pPr>
                            <w:r w:rsidRPr="00B573B6">
                              <w:rPr>
                                <w:rFonts w:ascii="Tahoma" w:hAnsi="Tahoma" w:cs="Tahoma"/>
                                <w:b/>
                                <w:color w:val="FFFFFF" w:themeColor="background1"/>
                              </w:rPr>
                              <w:t xml:space="preserve">Our </w:t>
                            </w:r>
                            <w:r w:rsidR="00DC4FCE">
                              <w:rPr>
                                <w:rFonts w:ascii="Tahoma" w:hAnsi="Tahoma" w:cs="Tahoma"/>
                                <w:b/>
                                <w:color w:val="FFFFFF" w:themeColor="background1"/>
                              </w:rPr>
                              <w:t xml:space="preserve">co-funding </w:t>
                            </w:r>
                            <w:r w:rsidRPr="00B573B6">
                              <w:rPr>
                                <w:rFonts w:ascii="Tahoma" w:hAnsi="Tahoma" w:cs="Tahoma"/>
                                <w:b/>
                                <w:color w:val="FFFFFF" w:themeColor="background1"/>
                              </w:rPr>
                              <w:t>of Boulter Fellows</w:t>
                            </w:r>
                            <w:r w:rsidR="00DC4FCE">
                              <w:rPr>
                                <w:rFonts w:ascii="Tahoma" w:hAnsi="Tahoma" w:cs="Tahoma"/>
                                <w:b/>
                                <w:color w:val="FFFFFF" w:themeColor="background1"/>
                              </w:rPr>
                              <w:t>hips</w:t>
                            </w:r>
                            <w:r w:rsidRPr="00B573B6">
                              <w:rPr>
                                <w:rFonts w:ascii="Tahoma" w:hAnsi="Tahoma" w:cs="Tahoma"/>
                                <w:b/>
                                <w:color w:val="FFFFFF" w:themeColor="background1"/>
                              </w:rPr>
                              <w:t xml:space="preserve"> has allowed past Fellows to access further training to progress their careers and save more sight. An example of this progress can b</w:t>
                            </w:r>
                            <w:r w:rsidR="00DC4FCE">
                              <w:rPr>
                                <w:rFonts w:ascii="Tahoma" w:hAnsi="Tahoma" w:cs="Tahoma"/>
                                <w:b/>
                                <w:color w:val="FFFFFF" w:themeColor="background1"/>
                              </w:rPr>
                              <w:t>e seen in one of our 2011-2012 F</w:t>
                            </w:r>
                            <w:r w:rsidRPr="00B573B6">
                              <w:rPr>
                                <w:rFonts w:ascii="Tahoma" w:hAnsi="Tahoma" w:cs="Tahoma"/>
                                <w:b/>
                                <w:color w:val="FFFFFF" w:themeColor="background1"/>
                              </w:rPr>
                              <w:t>ellows</w:t>
                            </w:r>
                            <w:r w:rsidR="0070420B">
                              <w:rPr>
                                <w:rFonts w:ascii="Tahoma" w:hAnsi="Tahoma" w:cs="Tahoma"/>
                                <w:b/>
                                <w:color w:val="FFFFFF" w:themeColor="background1"/>
                              </w:rPr>
                              <w:t xml:space="preserve"> who</w:t>
                            </w:r>
                            <w:r w:rsidRPr="00B573B6">
                              <w:rPr>
                                <w:rFonts w:ascii="Tahoma" w:hAnsi="Tahoma" w:cs="Tahoma"/>
                                <w:b/>
                                <w:color w:val="FFFFFF" w:themeColor="background1"/>
                              </w:rPr>
                              <w:t xml:space="preserve"> </w:t>
                            </w:r>
                            <w:r w:rsidR="000660B1">
                              <w:rPr>
                                <w:rFonts w:ascii="Tahoma" w:hAnsi="Tahoma" w:cs="Tahoma"/>
                                <w:b/>
                                <w:color w:val="FFFFFF" w:themeColor="background1"/>
                              </w:rPr>
                              <w:t xml:space="preserve">has </w:t>
                            </w:r>
                            <w:r w:rsidRPr="00B573B6">
                              <w:rPr>
                                <w:rFonts w:ascii="Tahoma" w:hAnsi="Tahoma" w:cs="Tahoma"/>
                                <w:b/>
                                <w:color w:val="FFFFFF" w:themeColor="background1"/>
                              </w:rPr>
                              <w:t xml:space="preserve">completed a Fellowship in Low Vision Rehabilitation at LV Prasad Eye Institute in Hyderabad, India. The </w:t>
                            </w:r>
                            <w:r w:rsidR="0070420B">
                              <w:rPr>
                                <w:rFonts w:ascii="Tahoma" w:hAnsi="Tahoma" w:cs="Tahoma"/>
                                <w:b/>
                                <w:color w:val="FFFFFF" w:themeColor="background1"/>
                              </w:rPr>
                              <w:t>F</w:t>
                            </w:r>
                            <w:r w:rsidRPr="00B573B6">
                              <w:rPr>
                                <w:rFonts w:ascii="Tahoma" w:hAnsi="Tahoma" w:cs="Tahoma"/>
                                <w:b/>
                                <w:color w:val="FFFFFF" w:themeColor="background1"/>
                              </w:rPr>
                              <w:t>ellowship gave her the  opportunity to explore methods to identify, assess and plan appropriate intervention for people with visual disability within her community</w:t>
                            </w:r>
                            <w:r w:rsidR="00617D5A">
                              <w:rPr>
                                <w:rFonts w:ascii="Tahoma" w:hAnsi="Tahoma" w:cs="Tahoma"/>
                                <w:b/>
                                <w:color w:val="FFFFFF" w:themeColor="background1"/>
                              </w:rPr>
                              <w:t>.  W</w:t>
                            </w:r>
                            <w:r w:rsidR="000660B1">
                              <w:rPr>
                                <w:rFonts w:ascii="Tahoma" w:hAnsi="Tahoma" w:cs="Tahoma"/>
                                <w:b/>
                                <w:color w:val="FFFFFF" w:themeColor="background1"/>
                              </w:rPr>
                              <w:t xml:space="preserve">ith the skills and </w:t>
                            </w:r>
                            <w:r w:rsidRPr="00B573B6">
                              <w:rPr>
                                <w:rFonts w:ascii="Tahoma" w:hAnsi="Tahoma" w:cs="Tahoma"/>
                                <w:b/>
                                <w:color w:val="FFFFFF" w:themeColor="background1"/>
                              </w:rPr>
                              <w:t xml:space="preserve">knowledge </w:t>
                            </w:r>
                            <w:r w:rsidR="000660B1">
                              <w:rPr>
                                <w:rFonts w:ascii="Tahoma" w:hAnsi="Tahoma" w:cs="Tahoma"/>
                                <w:b/>
                                <w:color w:val="FFFFFF" w:themeColor="background1"/>
                              </w:rPr>
                              <w:t>gained she is now going on</w:t>
                            </w:r>
                            <w:r w:rsidRPr="00B573B6">
                              <w:rPr>
                                <w:rFonts w:ascii="Tahoma" w:hAnsi="Tahoma" w:cs="Tahoma"/>
                                <w:b/>
                                <w:color w:val="FFFFFF" w:themeColor="background1"/>
                              </w:rPr>
                              <w:t xml:space="preserve"> to improve the quality of life of people with visual disability, in order to reduce the overall burden on the health care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49EA20" id="_x0000_s1029" style="position:absolute;margin-left:470.05pt;margin-top:609.4pt;width:521.25pt;height:140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" fillcolor="#0000a2" strokecolor="blue">
                <v:stroke joinstyle="miter"/>
                <v:textbox>
                  <w:txbxContent>
                    <w:p w14:paraId="4968B890" w14:textId="7746BE71" w:rsidR="0008350D" w:rsidRPr="00867B92" w:rsidRDefault="00B573B6" w:rsidP="0008350D">
                      <w:pPr>
                        <w:rPr>
                          <w:rFonts w:ascii="Tahoma" w:hAnsi="Tahoma" w:cs="Tahoma"/>
                          <w:b/>
                          <w:color w:val="FFFFFF" w:themeColor="background1"/>
                        </w:rPr>
                      </w:pPr>
                      <w:r w:rsidRPr="00B573B6">
                        <w:rPr>
                          <w:rFonts w:ascii="Tahoma" w:hAnsi="Tahoma" w:cs="Tahoma"/>
                          <w:b/>
                          <w:color w:val="FFFFFF" w:themeColor="background1"/>
                        </w:rPr>
                        <w:t xml:space="preserve">Our </w:t>
                      </w:r>
                      <w:r w:rsidR="00DC4FCE">
                        <w:rPr>
                          <w:rFonts w:ascii="Tahoma" w:hAnsi="Tahoma" w:cs="Tahoma"/>
                          <w:b/>
                          <w:color w:val="FFFFFF" w:themeColor="background1"/>
                        </w:rPr>
                        <w:t xml:space="preserve">co-funding </w:t>
                      </w:r>
                      <w:r w:rsidRPr="00B573B6">
                        <w:rPr>
                          <w:rFonts w:ascii="Tahoma" w:hAnsi="Tahoma" w:cs="Tahoma"/>
                          <w:b/>
                          <w:color w:val="FFFFFF" w:themeColor="background1"/>
                        </w:rPr>
                        <w:t>of Boulter Fellows</w:t>
                      </w:r>
                      <w:r w:rsidR="00DC4FCE">
                        <w:rPr>
                          <w:rFonts w:ascii="Tahoma" w:hAnsi="Tahoma" w:cs="Tahoma"/>
                          <w:b/>
                          <w:color w:val="FFFFFF" w:themeColor="background1"/>
                        </w:rPr>
                        <w:t>hips</w:t>
                      </w:r>
                      <w:r w:rsidRPr="00B573B6">
                        <w:rPr>
                          <w:rFonts w:ascii="Tahoma" w:hAnsi="Tahoma" w:cs="Tahoma"/>
                          <w:b/>
                          <w:color w:val="FFFFFF" w:themeColor="background1"/>
                        </w:rPr>
                        <w:t xml:space="preserve"> has allowed past Fellows to access further training to progress their careers and save more sight. An example of this progress can b</w:t>
                      </w:r>
                      <w:r w:rsidR="00DC4FCE">
                        <w:rPr>
                          <w:rFonts w:ascii="Tahoma" w:hAnsi="Tahoma" w:cs="Tahoma"/>
                          <w:b/>
                          <w:color w:val="FFFFFF" w:themeColor="background1"/>
                        </w:rPr>
                        <w:t>e seen in one of our 2011-2012 F</w:t>
                      </w:r>
                      <w:r w:rsidRPr="00B573B6">
                        <w:rPr>
                          <w:rFonts w:ascii="Tahoma" w:hAnsi="Tahoma" w:cs="Tahoma"/>
                          <w:b/>
                          <w:color w:val="FFFFFF" w:themeColor="background1"/>
                        </w:rPr>
                        <w:t>ellows</w:t>
                      </w:r>
                      <w:r w:rsidR="0070420B">
                        <w:rPr>
                          <w:rFonts w:ascii="Tahoma" w:hAnsi="Tahoma" w:cs="Tahoma"/>
                          <w:b/>
                          <w:color w:val="FFFFFF" w:themeColor="background1"/>
                        </w:rPr>
                        <w:t xml:space="preserve"> who</w:t>
                      </w:r>
                      <w:r w:rsidRPr="00B573B6">
                        <w:rPr>
                          <w:rFonts w:ascii="Tahoma" w:hAnsi="Tahoma" w:cs="Tahoma"/>
                          <w:b/>
                          <w:color w:val="FFFFFF" w:themeColor="background1"/>
                        </w:rPr>
                        <w:t xml:space="preserve"> </w:t>
                      </w:r>
                      <w:r w:rsidR="000660B1">
                        <w:rPr>
                          <w:rFonts w:ascii="Tahoma" w:hAnsi="Tahoma" w:cs="Tahoma"/>
                          <w:b/>
                          <w:color w:val="FFFFFF" w:themeColor="background1"/>
                        </w:rPr>
                        <w:t xml:space="preserve">has </w:t>
                      </w:r>
                      <w:r w:rsidRPr="00B573B6">
                        <w:rPr>
                          <w:rFonts w:ascii="Tahoma" w:hAnsi="Tahoma" w:cs="Tahoma"/>
                          <w:b/>
                          <w:color w:val="FFFFFF" w:themeColor="background1"/>
                        </w:rPr>
                        <w:t xml:space="preserve">completed a Fellowship in Low Vision Rehabilitation at LV Prasad Eye Institute in Hyderabad, India. The </w:t>
                      </w:r>
                      <w:r w:rsidR="0070420B">
                        <w:rPr>
                          <w:rFonts w:ascii="Tahoma" w:hAnsi="Tahoma" w:cs="Tahoma"/>
                          <w:b/>
                          <w:color w:val="FFFFFF" w:themeColor="background1"/>
                        </w:rPr>
                        <w:t>F</w:t>
                      </w:r>
                      <w:r w:rsidRPr="00B573B6">
                        <w:rPr>
                          <w:rFonts w:ascii="Tahoma" w:hAnsi="Tahoma" w:cs="Tahoma"/>
                          <w:b/>
                          <w:color w:val="FFFFFF" w:themeColor="background1"/>
                        </w:rPr>
                        <w:t>ellowship gave her the  opportunity to explore methods to identify, assess and plan appropriate intervention for people with visual disability within her community</w:t>
                      </w:r>
                      <w:r w:rsidR="00617D5A">
                        <w:rPr>
                          <w:rFonts w:ascii="Tahoma" w:hAnsi="Tahoma" w:cs="Tahoma"/>
                          <w:b/>
                          <w:color w:val="FFFFFF" w:themeColor="background1"/>
                        </w:rPr>
                        <w:t>.  W</w:t>
                      </w:r>
                      <w:r w:rsidR="000660B1">
                        <w:rPr>
                          <w:rFonts w:ascii="Tahoma" w:hAnsi="Tahoma" w:cs="Tahoma"/>
                          <w:b/>
                          <w:color w:val="FFFFFF" w:themeColor="background1"/>
                        </w:rPr>
                        <w:t xml:space="preserve">ith the skills and </w:t>
                      </w:r>
                      <w:r w:rsidRPr="00B573B6">
                        <w:rPr>
                          <w:rFonts w:ascii="Tahoma" w:hAnsi="Tahoma" w:cs="Tahoma"/>
                          <w:b/>
                          <w:color w:val="FFFFFF" w:themeColor="background1"/>
                        </w:rPr>
                        <w:t xml:space="preserve">knowledge </w:t>
                      </w:r>
                      <w:r w:rsidR="000660B1">
                        <w:rPr>
                          <w:rFonts w:ascii="Tahoma" w:hAnsi="Tahoma" w:cs="Tahoma"/>
                          <w:b/>
                          <w:color w:val="FFFFFF" w:themeColor="background1"/>
                        </w:rPr>
                        <w:t>gained she is now going on</w:t>
                      </w:r>
                      <w:r w:rsidRPr="00B573B6">
                        <w:rPr>
                          <w:rFonts w:ascii="Tahoma" w:hAnsi="Tahoma" w:cs="Tahoma"/>
                          <w:b/>
                          <w:color w:val="FFFFFF" w:themeColor="background1"/>
                        </w:rPr>
                        <w:t xml:space="preserve"> to improve the quality of life of people with visual disability, in order to reduce the overall burden on the health care system.</w:t>
                      </w:r>
                    </w:p>
                  </w:txbxContent>
                </v:textbox>
                <w10:wrap type="square" anchorx="margin"/>
              </v:roundrect>
            </w:pict>
          </mc:Fallback>
        </mc:AlternateContent>
      </w:r>
      <w:r w:rsidRPr="00EF2DFD">
        <w:rPr>
          <w:rFonts w:ascii="Gill Sans MT" w:hAnsi="Gill Sans MT"/>
          <w:b/>
          <w:noProof/>
          <w:sz w:val="48"/>
          <w:szCs w:val="48"/>
        </w:rPr>
        <mc:AlternateContent>
          <mc:Choice Requires="wps">
            <w:drawing>
              <wp:anchor distT="45720" distB="45720" distL="114300" distR="114300" simplePos="0" relativeHeight="251768832" behindDoc="0" locked="0" layoutInCell="1" allowOverlap="1" wp14:anchorId="1D9ECFDA" wp14:editId="1EBBDA0D">
                <wp:simplePos x="0" y="0"/>
                <wp:positionH relativeFrom="margin">
                  <wp:posOffset>-209550</wp:posOffset>
                </wp:positionH>
                <wp:positionV relativeFrom="paragraph">
                  <wp:posOffset>619125</wp:posOffset>
                </wp:positionV>
                <wp:extent cx="6619875" cy="15906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90675"/>
                        </a:xfrm>
                        <a:prstGeom prst="roundRect">
                          <a:avLst/>
                        </a:prstGeom>
                        <a:solidFill>
                          <a:srgbClr val="0000A2"/>
                        </a:solidFill>
                        <a:ln w="9525">
                          <a:noFill/>
                          <a:miter lim="800000"/>
                          <a:headEnd/>
                          <a:tailEnd/>
                        </a:ln>
                      </wps:spPr>
                      <wps:txbx>
                        <w:txbxContent>
                          <w:p w14:paraId="7C95D174" w14:textId="360DE9A2" w:rsidR="00774332" w:rsidRPr="00D0015A" w:rsidRDefault="00B573B6" w:rsidP="00774332">
                            <w:pPr>
                              <w:rPr>
                                <w:rFonts w:ascii="Tahoma" w:hAnsi="Tahoma" w:cs="Tahoma"/>
                                <w:b/>
                                <w:color w:val="FFFFFF" w:themeColor="background1"/>
                              </w:rPr>
                            </w:pPr>
                            <w:r w:rsidRPr="00B573B6">
                              <w:rPr>
                                <w:rFonts w:ascii="Tahoma" w:hAnsi="Tahoma" w:cs="Tahoma"/>
                                <w:b/>
                                <w:color w:val="FFFFFF" w:themeColor="background1"/>
                              </w:rPr>
                              <w:t xml:space="preserve">BCPB </w:t>
                            </w:r>
                            <w:r w:rsidR="00A86AA3">
                              <w:rPr>
                                <w:rFonts w:ascii="Tahoma" w:hAnsi="Tahoma" w:cs="Tahoma"/>
                                <w:b/>
                                <w:color w:val="FFFFFF" w:themeColor="background1"/>
                              </w:rPr>
                              <w:t xml:space="preserve">has </w:t>
                            </w:r>
                            <w:r w:rsidRPr="00B573B6">
                              <w:rPr>
                                <w:rFonts w:ascii="Tahoma" w:hAnsi="Tahoma" w:cs="Tahoma"/>
                                <w:b/>
                                <w:color w:val="FFFFFF" w:themeColor="background1"/>
                              </w:rPr>
                              <w:t>support</w:t>
                            </w:r>
                            <w:r w:rsidR="001860B9">
                              <w:rPr>
                                <w:rFonts w:ascii="Tahoma" w:hAnsi="Tahoma" w:cs="Tahoma"/>
                                <w:b/>
                                <w:color w:val="FFFFFF" w:themeColor="background1"/>
                              </w:rPr>
                              <w:t>ed</w:t>
                            </w:r>
                            <w:r w:rsidRPr="00B573B6">
                              <w:rPr>
                                <w:rFonts w:ascii="Tahoma" w:hAnsi="Tahoma" w:cs="Tahoma"/>
                                <w:b/>
                                <w:color w:val="FFFFFF" w:themeColor="background1"/>
                              </w:rPr>
                              <w:t xml:space="preserve"> a project in Tanzania to train primary health care workers through the WHO/UNICEF childhood management programme to detect eye problems in children</w:t>
                            </w:r>
                            <w:r w:rsidR="001860B9">
                              <w:rPr>
                                <w:rFonts w:ascii="Tahoma" w:hAnsi="Tahoma" w:cs="Tahoma"/>
                                <w:b/>
                                <w:color w:val="FFFFFF" w:themeColor="background1"/>
                              </w:rPr>
                              <w:t>. W</w:t>
                            </w:r>
                            <w:r w:rsidR="001860B9" w:rsidRPr="00B573B6">
                              <w:rPr>
                                <w:rFonts w:ascii="Tahoma" w:hAnsi="Tahoma" w:cs="Tahoma"/>
                                <w:b/>
                                <w:color w:val="FFFFFF" w:themeColor="background1"/>
                              </w:rPr>
                              <w:t>ith the full support of the Ministry of Health in Tanzania</w:t>
                            </w:r>
                            <w:r w:rsidR="001860B9">
                              <w:rPr>
                                <w:rFonts w:ascii="Tahoma" w:hAnsi="Tahoma" w:cs="Tahoma"/>
                                <w:b/>
                                <w:color w:val="FFFFFF" w:themeColor="background1"/>
                              </w:rPr>
                              <w:t>, this work</w:t>
                            </w:r>
                            <w:r w:rsidRPr="00B573B6">
                              <w:rPr>
                                <w:rFonts w:ascii="Tahoma" w:hAnsi="Tahoma" w:cs="Tahoma"/>
                                <w:b/>
                                <w:color w:val="FFFFFF" w:themeColor="background1"/>
                              </w:rPr>
                              <w:t xml:space="preserve"> has now gone on to deliver training to over 3,000 frontline health workers</w:t>
                            </w:r>
                            <w:r w:rsidR="001860B9">
                              <w:rPr>
                                <w:rFonts w:ascii="Tahoma" w:hAnsi="Tahoma" w:cs="Tahoma"/>
                                <w:b/>
                                <w:color w:val="FFFFFF" w:themeColor="background1"/>
                              </w:rPr>
                              <w:t xml:space="preserve"> which will have</w:t>
                            </w:r>
                            <w:r w:rsidRPr="00B573B6">
                              <w:rPr>
                                <w:rFonts w:ascii="Tahoma" w:hAnsi="Tahoma" w:cs="Tahoma"/>
                                <w:b/>
                                <w:color w:val="FFFFFF" w:themeColor="background1"/>
                              </w:rPr>
                              <w:t xml:space="preserve"> an impact on hundreds of thousands of children in the country. </w:t>
                            </w:r>
                            <w:r w:rsidR="00A86AA3">
                              <w:rPr>
                                <w:rFonts w:ascii="Tahoma" w:hAnsi="Tahoma" w:cs="Tahoma"/>
                                <w:b/>
                                <w:color w:val="FFFFFF" w:themeColor="background1"/>
                              </w:rPr>
                              <w:t>T</w:t>
                            </w:r>
                            <w:r w:rsidR="00617D5A">
                              <w:rPr>
                                <w:rFonts w:ascii="Tahoma" w:hAnsi="Tahoma" w:cs="Tahoma"/>
                                <w:b/>
                                <w:color w:val="FFFFFF" w:themeColor="background1"/>
                              </w:rPr>
                              <w:t xml:space="preserve">his training model </w:t>
                            </w:r>
                            <w:r w:rsidR="001860B9">
                              <w:rPr>
                                <w:rFonts w:ascii="Tahoma" w:hAnsi="Tahoma" w:cs="Tahoma"/>
                                <w:b/>
                                <w:color w:val="FFFFFF" w:themeColor="background1"/>
                              </w:rPr>
                              <w:t xml:space="preserve">can now </w:t>
                            </w:r>
                            <w:r w:rsidRPr="00B573B6">
                              <w:rPr>
                                <w:rFonts w:ascii="Tahoma" w:hAnsi="Tahoma" w:cs="Tahoma"/>
                                <w:b/>
                                <w:color w:val="FFFFFF" w:themeColor="background1"/>
                              </w:rPr>
                              <w:t>be replicated in over 100 countries which use the same WHO/UNICEF protocols to train primary health care workers</w:t>
                            </w:r>
                            <w:r w:rsidR="001860B9">
                              <w:rPr>
                                <w:rFonts w:ascii="Tahoma" w:hAnsi="Tahoma" w:cs="Tahoma"/>
                                <w:b/>
                                <w:color w:val="FFFFFF" w:themeColor="background1"/>
                              </w:rPr>
                              <w:t xml:space="preserve">, benefiting thousands more children in the future.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9ECFDA" id="_x0000_s1030" style="position:absolute;margin-left:-16.5pt;margin-top:48.75pt;width:521.25pt;height:125.2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" fillcolor="#0000a2" stroked="f">
                <v:stroke joinstyle="miter"/>
                <v:textbox>
                  <w:txbxContent>
                    <w:p w14:paraId="7C95D174" w14:textId="360DE9A2" w:rsidR="00774332" w:rsidRPr="00D0015A" w:rsidRDefault="00B573B6" w:rsidP="00774332">
                      <w:pPr>
                        <w:rPr>
                          <w:rFonts w:ascii="Tahoma" w:hAnsi="Tahoma" w:cs="Tahoma"/>
                          <w:b/>
                          <w:color w:val="FFFFFF" w:themeColor="background1"/>
                        </w:rPr>
                      </w:pPr>
                      <w:r w:rsidRPr="00B573B6">
                        <w:rPr>
                          <w:rFonts w:ascii="Tahoma" w:hAnsi="Tahoma" w:cs="Tahoma"/>
                          <w:b/>
                          <w:color w:val="FFFFFF" w:themeColor="background1"/>
                        </w:rPr>
                        <w:t xml:space="preserve">BCPB </w:t>
                      </w:r>
                      <w:r w:rsidR="00A86AA3">
                        <w:rPr>
                          <w:rFonts w:ascii="Tahoma" w:hAnsi="Tahoma" w:cs="Tahoma"/>
                          <w:b/>
                          <w:color w:val="FFFFFF" w:themeColor="background1"/>
                        </w:rPr>
                        <w:t xml:space="preserve">has </w:t>
                      </w:r>
                      <w:r w:rsidRPr="00B573B6">
                        <w:rPr>
                          <w:rFonts w:ascii="Tahoma" w:hAnsi="Tahoma" w:cs="Tahoma"/>
                          <w:b/>
                          <w:color w:val="FFFFFF" w:themeColor="background1"/>
                        </w:rPr>
                        <w:t>support</w:t>
                      </w:r>
                      <w:r w:rsidR="001860B9">
                        <w:rPr>
                          <w:rFonts w:ascii="Tahoma" w:hAnsi="Tahoma" w:cs="Tahoma"/>
                          <w:b/>
                          <w:color w:val="FFFFFF" w:themeColor="background1"/>
                        </w:rPr>
                        <w:t>ed</w:t>
                      </w:r>
                      <w:r w:rsidRPr="00B573B6">
                        <w:rPr>
                          <w:rFonts w:ascii="Tahoma" w:hAnsi="Tahoma" w:cs="Tahoma"/>
                          <w:b/>
                          <w:color w:val="FFFFFF" w:themeColor="background1"/>
                        </w:rPr>
                        <w:t xml:space="preserve"> a project in Tanzania to train primary health care workers through the WHO/UNICEF childhood management programme to detect eye problems in children</w:t>
                      </w:r>
                      <w:r w:rsidR="001860B9">
                        <w:rPr>
                          <w:rFonts w:ascii="Tahoma" w:hAnsi="Tahoma" w:cs="Tahoma"/>
                          <w:b/>
                          <w:color w:val="FFFFFF" w:themeColor="background1"/>
                        </w:rPr>
                        <w:t>. W</w:t>
                      </w:r>
                      <w:r w:rsidR="001860B9" w:rsidRPr="00B573B6">
                        <w:rPr>
                          <w:rFonts w:ascii="Tahoma" w:hAnsi="Tahoma" w:cs="Tahoma"/>
                          <w:b/>
                          <w:color w:val="FFFFFF" w:themeColor="background1"/>
                        </w:rPr>
                        <w:t>ith the full support of the Ministry of Health in Tanzania</w:t>
                      </w:r>
                      <w:r w:rsidR="001860B9">
                        <w:rPr>
                          <w:rFonts w:ascii="Tahoma" w:hAnsi="Tahoma" w:cs="Tahoma"/>
                          <w:b/>
                          <w:color w:val="FFFFFF" w:themeColor="background1"/>
                        </w:rPr>
                        <w:t>, this work</w:t>
                      </w:r>
                      <w:r w:rsidRPr="00B573B6">
                        <w:rPr>
                          <w:rFonts w:ascii="Tahoma" w:hAnsi="Tahoma" w:cs="Tahoma"/>
                          <w:b/>
                          <w:color w:val="FFFFFF" w:themeColor="background1"/>
                        </w:rPr>
                        <w:t xml:space="preserve"> has now gone on to deliver training to over 3,000 frontline health workers</w:t>
                      </w:r>
                      <w:r w:rsidR="001860B9">
                        <w:rPr>
                          <w:rFonts w:ascii="Tahoma" w:hAnsi="Tahoma" w:cs="Tahoma"/>
                          <w:b/>
                          <w:color w:val="FFFFFF" w:themeColor="background1"/>
                        </w:rPr>
                        <w:t xml:space="preserve"> which will have</w:t>
                      </w:r>
                      <w:r w:rsidRPr="00B573B6">
                        <w:rPr>
                          <w:rFonts w:ascii="Tahoma" w:hAnsi="Tahoma" w:cs="Tahoma"/>
                          <w:b/>
                          <w:color w:val="FFFFFF" w:themeColor="background1"/>
                        </w:rPr>
                        <w:t xml:space="preserve"> an impact on hundreds of thousands of children in the country. </w:t>
                      </w:r>
                      <w:r w:rsidR="00A86AA3">
                        <w:rPr>
                          <w:rFonts w:ascii="Tahoma" w:hAnsi="Tahoma" w:cs="Tahoma"/>
                          <w:b/>
                          <w:color w:val="FFFFFF" w:themeColor="background1"/>
                        </w:rPr>
                        <w:t>T</w:t>
                      </w:r>
                      <w:r w:rsidR="00617D5A">
                        <w:rPr>
                          <w:rFonts w:ascii="Tahoma" w:hAnsi="Tahoma" w:cs="Tahoma"/>
                          <w:b/>
                          <w:color w:val="FFFFFF" w:themeColor="background1"/>
                        </w:rPr>
                        <w:t xml:space="preserve">his training model </w:t>
                      </w:r>
                      <w:r w:rsidR="001860B9">
                        <w:rPr>
                          <w:rFonts w:ascii="Tahoma" w:hAnsi="Tahoma" w:cs="Tahoma"/>
                          <w:b/>
                          <w:color w:val="FFFFFF" w:themeColor="background1"/>
                        </w:rPr>
                        <w:t xml:space="preserve">can now </w:t>
                      </w:r>
                      <w:r w:rsidRPr="00B573B6">
                        <w:rPr>
                          <w:rFonts w:ascii="Tahoma" w:hAnsi="Tahoma" w:cs="Tahoma"/>
                          <w:b/>
                          <w:color w:val="FFFFFF" w:themeColor="background1"/>
                        </w:rPr>
                        <w:t>be replicated in over 100 countries which use the same WHO/UNICEF protocols to train primary health care workers</w:t>
                      </w:r>
                      <w:r w:rsidR="001860B9">
                        <w:rPr>
                          <w:rFonts w:ascii="Tahoma" w:hAnsi="Tahoma" w:cs="Tahoma"/>
                          <w:b/>
                          <w:color w:val="FFFFFF" w:themeColor="background1"/>
                        </w:rPr>
                        <w:t xml:space="preserve">, benefiting thousands more children in the future. </w:t>
                      </w:r>
                    </w:p>
                  </w:txbxContent>
                </v:textbox>
                <w10:wrap type="square" anchorx="margin"/>
              </v:roundrect>
            </w:pict>
          </mc:Fallback>
        </mc:AlternateContent>
      </w:r>
      <w:r w:rsidR="00B573B6">
        <w:rPr>
          <w:rStyle w:val="normaltextrun"/>
          <w:rFonts w:ascii="Gill Sans MT" w:hAnsi="Gill Sans MT"/>
          <w:b/>
          <w:bCs/>
          <w:sz w:val="60"/>
          <w:szCs w:val="60"/>
        </w:rPr>
        <w:t>Our 2019/20 impact at a glance</w:t>
      </w:r>
      <w:r w:rsidR="00B573B6">
        <w:rPr>
          <w:rStyle w:val="eop"/>
          <w:rFonts w:ascii="Gill Sans MT" w:hAnsi="Gill Sans MT"/>
          <w:sz w:val="60"/>
          <w:szCs w:val="60"/>
        </w:rPr>
        <w:t> </w:t>
      </w:r>
    </w:p>
    <w:p w14:paraId="18AD5C32" w14:textId="239ACA23" w:rsidR="008448A6" w:rsidRPr="00FE679A" w:rsidRDefault="00617D5A" w:rsidP="00FE679A">
      <w:r w:rsidRPr="00EF2DFD">
        <w:rPr>
          <w:rFonts w:ascii="Gill Sans MT" w:hAnsi="Gill Sans MT"/>
          <w:b/>
          <w:noProof/>
          <w:sz w:val="48"/>
          <w:szCs w:val="48"/>
          <w:lang w:eastAsia="en-GB"/>
        </w:rPr>
        <w:lastRenderedPageBreak/>
        <mc:AlternateContent>
          <mc:Choice Requires="wps">
            <w:drawing>
              <wp:anchor distT="45720" distB="45720" distL="114300" distR="114300" simplePos="0" relativeHeight="251837440" behindDoc="1" locked="0" layoutInCell="1" allowOverlap="1" wp14:anchorId="266D9BF4" wp14:editId="04496401">
                <wp:simplePos x="0" y="0"/>
                <wp:positionH relativeFrom="margin">
                  <wp:align>right</wp:align>
                </wp:positionH>
                <wp:positionV relativeFrom="paragraph">
                  <wp:posOffset>0</wp:posOffset>
                </wp:positionV>
                <wp:extent cx="6619875" cy="1581150"/>
                <wp:effectExtent l="0" t="0" r="28575" b="19050"/>
                <wp:wrapTight wrapText="bothSides">
                  <wp:wrapPolygon edited="0">
                    <wp:start x="497" y="0"/>
                    <wp:lineTo x="0" y="1041"/>
                    <wp:lineTo x="0" y="19518"/>
                    <wp:lineTo x="124" y="20819"/>
                    <wp:lineTo x="435" y="21600"/>
                    <wp:lineTo x="21196" y="21600"/>
                    <wp:lineTo x="21507" y="20819"/>
                    <wp:lineTo x="21631" y="19518"/>
                    <wp:lineTo x="21631" y="1041"/>
                    <wp:lineTo x="21134" y="0"/>
                    <wp:lineTo x="497"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81150"/>
                        </a:xfrm>
                        <a:prstGeom prst="roundRect">
                          <a:avLst/>
                        </a:prstGeom>
                        <a:solidFill>
                          <a:srgbClr val="FF6600"/>
                        </a:solidFill>
                        <a:ln w="9525">
                          <a:solidFill>
                            <a:srgbClr val="FF6600"/>
                          </a:solidFill>
                          <a:miter lim="800000"/>
                          <a:headEnd/>
                          <a:tailEnd/>
                        </a:ln>
                      </wps:spPr>
                      <wps:txbx>
                        <w:txbxContent>
                          <w:p w14:paraId="2555B5D1" w14:textId="1F08A8D7" w:rsidR="00E3233A" w:rsidRPr="009E24C2" w:rsidRDefault="00B573B6" w:rsidP="00E3233A">
                            <w:pPr>
                              <w:rPr>
                                <w:rFonts w:ascii="Tahoma" w:hAnsi="Tahoma" w:cs="Tahoma"/>
                                <w:b/>
                                <w:color w:val="FFFFFF" w:themeColor="background1"/>
                              </w:rPr>
                            </w:pPr>
                            <w:r w:rsidRPr="00B573B6">
                              <w:rPr>
                                <w:rFonts w:ascii="Tahoma" w:hAnsi="Tahoma" w:cs="Tahoma"/>
                                <w:b/>
                                <w:color w:val="FFFFFF" w:themeColor="background1"/>
                              </w:rPr>
                              <w:t xml:space="preserve">BCPB funded three parallel research mentorship projects in East Africa. </w:t>
                            </w:r>
                            <w:r w:rsidR="001137D7">
                              <w:rPr>
                                <w:rFonts w:ascii="Tahoma" w:hAnsi="Tahoma" w:cs="Tahoma"/>
                                <w:b/>
                                <w:color w:val="FFFFFF" w:themeColor="background1"/>
                              </w:rPr>
                              <w:t xml:space="preserve"> </w:t>
                            </w:r>
                            <w:r w:rsidRPr="00B573B6">
                              <w:rPr>
                                <w:rFonts w:ascii="Tahoma" w:hAnsi="Tahoma" w:cs="Tahoma"/>
                                <w:b/>
                                <w:color w:val="FFFFFF" w:themeColor="background1"/>
                              </w:rPr>
                              <w:t xml:space="preserve">Across the three </w:t>
                            </w:r>
                            <w:bookmarkStart w:id="0" w:name="_GoBack"/>
                            <w:r w:rsidRPr="00671364">
                              <w:rPr>
                                <w:rFonts w:ascii="Tahoma" w:hAnsi="Tahoma" w:cs="Tahoma"/>
                                <w:b/>
                                <w:color w:val="FFFFFF" w:themeColor="background1"/>
                              </w:rPr>
                              <w:t>countries</w:t>
                            </w:r>
                            <w:r w:rsidR="00671364" w:rsidRPr="00671364">
                              <w:rPr>
                                <w:color w:val="FFFFFF" w:themeColor="background1"/>
                              </w:rPr>
                              <w:t xml:space="preserve"> - </w:t>
                            </w:r>
                            <w:r w:rsidR="00671364" w:rsidRPr="00671364">
                              <w:rPr>
                                <w:rFonts w:ascii="Tahoma" w:hAnsi="Tahoma" w:cs="Tahoma"/>
                                <w:b/>
                                <w:color w:val="FFFFFF" w:themeColor="background1"/>
                              </w:rPr>
                              <w:t>Kenya</w:t>
                            </w:r>
                            <w:bookmarkEnd w:id="0"/>
                            <w:r w:rsidR="00671364" w:rsidRPr="00671364">
                              <w:rPr>
                                <w:rFonts w:ascii="Tahoma" w:hAnsi="Tahoma" w:cs="Tahoma"/>
                                <w:b/>
                                <w:color w:val="FFFFFF" w:themeColor="background1"/>
                              </w:rPr>
                              <w:t>, Tanzania and Uganda</w:t>
                            </w:r>
                            <w:r w:rsidR="00671364">
                              <w:rPr>
                                <w:rFonts w:ascii="Tahoma" w:hAnsi="Tahoma" w:cs="Tahoma"/>
                                <w:b/>
                                <w:color w:val="FFFFFF" w:themeColor="background1"/>
                              </w:rPr>
                              <w:t xml:space="preserve"> - </w:t>
                            </w:r>
                            <w:r w:rsidRPr="00B573B6">
                              <w:rPr>
                                <w:rFonts w:ascii="Tahoma" w:hAnsi="Tahoma" w:cs="Tahoma"/>
                                <w:b/>
                                <w:color w:val="FFFFFF" w:themeColor="background1"/>
                              </w:rPr>
                              <w:t>the funding enabled workshops that trained a total of 13 ophthalmologists in how to supervise students research projects, how to get the research published, and how to teach research methods to their trainees. This work has highlighted the need to encourage eye health workers to publish their research projects and thereby share their findings with others in countries with similar issues</w:t>
                            </w:r>
                            <w:r w:rsidR="001137D7">
                              <w:rPr>
                                <w:rFonts w:ascii="Tahoma" w:hAnsi="Tahoma" w:cs="Tahoma"/>
                                <w:b/>
                                <w:color w:val="FFFFFF" w:themeColor="background1"/>
                              </w:rPr>
                              <w:t>. R</w:t>
                            </w:r>
                            <w:r w:rsidRPr="00B573B6">
                              <w:rPr>
                                <w:rFonts w:ascii="Tahoma" w:hAnsi="Tahoma" w:cs="Tahoma"/>
                                <w:b/>
                                <w:color w:val="FFFFFF" w:themeColor="background1"/>
                              </w:rPr>
                              <w:t>esources and best practice will</w:t>
                            </w:r>
                            <w:r w:rsidR="0070420B">
                              <w:rPr>
                                <w:rFonts w:ascii="Tahoma" w:hAnsi="Tahoma" w:cs="Tahoma"/>
                                <w:b/>
                                <w:color w:val="FFFFFF" w:themeColor="background1"/>
                              </w:rPr>
                              <w:t xml:space="preserve"> be</w:t>
                            </w:r>
                            <w:r w:rsidRPr="00B573B6">
                              <w:rPr>
                                <w:rFonts w:ascii="Tahoma" w:hAnsi="Tahoma" w:cs="Tahoma"/>
                                <w:b/>
                                <w:color w:val="FFFFFF" w:themeColor="background1"/>
                              </w:rPr>
                              <w:t xml:space="preserve"> shared leading to better eye health services and more people having their sight saved.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6D9BF4" id="_x0000_s1031" style="position:absolute;margin-left:470.05pt;margin-top:0;width:521.25pt;height:124.5pt;z-index:-251479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" fillcolor="#f60" strokecolor="#f60">
                <v:stroke joinstyle="miter"/>
                <v:textbox>
                  <w:txbxContent>
                    <w:p w14:paraId="2555B5D1" w14:textId="1F08A8D7" w:rsidR="00E3233A" w:rsidRPr="009E24C2" w:rsidRDefault="00B573B6" w:rsidP="00E3233A">
                      <w:pPr>
                        <w:rPr>
                          <w:rFonts w:ascii="Tahoma" w:hAnsi="Tahoma" w:cs="Tahoma"/>
                          <w:b/>
                          <w:color w:val="FFFFFF" w:themeColor="background1"/>
                        </w:rPr>
                      </w:pPr>
                      <w:r w:rsidRPr="00B573B6">
                        <w:rPr>
                          <w:rFonts w:ascii="Tahoma" w:hAnsi="Tahoma" w:cs="Tahoma"/>
                          <w:b/>
                          <w:color w:val="FFFFFF" w:themeColor="background1"/>
                        </w:rPr>
                        <w:t xml:space="preserve">BCPB funded three parallel research mentorship projects in East Africa. </w:t>
                      </w:r>
                      <w:r w:rsidR="001137D7">
                        <w:rPr>
                          <w:rFonts w:ascii="Tahoma" w:hAnsi="Tahoma" w:cs="Tahoma"/>
                          <w:b/>
                          <w:color w:val="FFFFFF" w:themeColor="background1"/>
                        </w:rPr>
                        <w:t xml:space="preserve"> </w:t>
                      </w:r>
                      <w:r w:rsidRPr="00B573B6">
                        <w:rPr>
                          <w:rFonts w:ascii="Tahoma" w:hAnsi="Tahoma" w:cs="Tahoma"/>
                          <w:b/>
                          <w:color w:val="FFFFFF" w:themeColor="background1"/>
                        </w:rPr>
                        <w:t xml:space="preserve">Across the three </w:t>
                      </w:r>
                      <w:bookmarkStart w:id="1" w:name="_GoBack"/>
                      <w:r w:rsidRPr="00671364">
                        <w:rPr>
                          <w:rFonts w:ascii="Tahoma" w:hAnsi="Tahoma" w:cs="Tahoma"/>
                          <w:b/>
                          <w:color w:val="FFFFFF" w:themeColor="background1"/>
                        </w:rPr>
                        <w:t>countries</w:t>
                      </w:r>
                      <w:r w:rsidR="00671364" w:rsidRPr="00671364">
                        <w:rPr>
                          <w:color w:val="FFFFFF" w:themeColor="background1"/>
                        </w:rPr>
                        <w:t xml:space="preserve"> - </w:t>
                      </w:r>
                      <w:r w:rsidR="00671364" w:rsidRPr="00671364">
                        <w:rPr>
                          <w:rFonts w:ascii="Tahoma" w:hAnsi="Tahoma" w:cs="Tahoma"/>
                          <w:b/>
                          <w:color w:val="FFFFFF" w:themeColor="background1"/>
                        </w:rPr>
                        <w:t>Kenya</w:t>
                      </w:r>
                      <w:bookmarkEnd w:id="1"/>
                      <w:r w:rsidR="00671364" w:rsidRPr="00671364">
                        <w:rPr>
                          <w:rFonts w:ascii="Tahoma" w:hAnsi="Tahoma" w:cs="Tahoma"/>
                          <w:b/>
                          <w:color w:val="FFFFFF" w:themeColor="background1"/>
                        </w:rPr>
                        <w:t>, Tanzania and Uganda</w:t>
                      </w:r>
                      <w:r w:rsidR="00671364">
                        <w:rPr>
                          <w:rFonts w:ascii="Tahoma" w:hAnsi="Tahoma" w:cs="Tahoma"/>
                          <w:b/>
                          <w:color w:val="FFFFFF" w:themeColor="background1"/>
                        </w:rPr>
                        <w:t xml:space="preserve"> - </w:t>
                      </w:r>
                      <w:r w:rsidRPr="00B573B6">
                        <w:rPr>
                          <w:rFonts w:ascii="Tahoma" w:hAnsi="Tahoma" w:cs="Tahoma"/>
                          <w:b/>
                          <w:color w:val="FFFFFF" w:themeColor="background1"/>
                        </w:rPr>
                        <w:t>the funding enabled workshops that trained a total of 13 ophthalmologists in how to supervise students research projects, how to get the research published, and how to teach research methods to their trainees. This work has highlighted the need to encourage eye health workers to publish their research projects and thereby share their findings with others in countries with similar issues</w:t>
                      </w:r>
                      <w:r w:rsidR="001137D7">
                        <w:rPr>
                          <w:rFonts w:ascii="Tahoma" w:hAnsi="Tahoma" w:cs="Tahoma"/>
                          <w:b/>
                          <w:color w:val="FFFFFF" w:themeColor="background1"/>
                        </w:rPr>
                        <w:t>. R</w:t>
                      </w:r>
                      <w:r w:rsidRPr="00B573B6">
                        <w:rPr>
                          <w:rFonts w:ascii="Tahoma" w:hAnsi="Tahoma" w:cs="Tahoma"/>
                          <w:b/>
                          <w:color w:val="FFFFFF" w:themeColor="background1"/>
                        </w:rPr>
                        <w:t>esources and best practice will</w:t>
                      </w:r>
                      <w:r w:rsidR="0070420B">
                        <w:rPr>
                          <w:rFonts w:ascii="Tahoma" w:hAnsi="Tahoma" w:cs="Tahoma"/>
                          <w:b/>
                          <w:color w:val="FFFFFF" w:themeColor="background1"/>
                        </w:rPr>
                        <w:t xml:space="preserve"> be</w:t>
                      </w:r>
                      <w:r w:rsidRPr="00B573B6">
                        <w:rPr>
                          <w:rFonts w:ascii="Tahoma" w:hAnsi="Tahoma" w:cs="Tahoma"/>
                          <w:b/>
                          <w:color w:val="FFFFFF" w:themeColor="background1"/>
                        </w:rPr>
                        <w:t xml:space="preserve"> shared leading to better eye health services and more people having their sight saved.  </w:t>
                      </w:r>
                    </w:p>
                  </w:txbxContent>
                </v:textbox>
                <w10:wrap type="tight" anchorx="margin"/>
              </v:roundrect>
            </w:pict>
          </mc:Fallback>
        </mc:AlternateContent>
      </w:r>
      <w:r w:rsidR="007C1D25" w:rsidRPr="00EF2DFD">
        <w:rPr>
          <w:rFonts w:ascii="Gill Sans MT" w:hAnsi="Gill Sans MT"/>
          <w:b/>
          <w:noProof/>
          <w:sz w:val="48"/>
          <w:szCs w:val="48"/>
          <w:lang w:eastAsia="en-GB"/>
        </w:rPr>
        <mc:AlternateContent>
          <mc:Choice Requires="wps">
            <w:drawing>
              <wp:anchor distT="45720" distB="45720" distL="114300" distR="114300" simplePos="0" relativeHeight="251856896" behindDoc="0" locked="0" layoutInCell="1" allowOverlap="1" wp14:anchorId="42EFA617" wp14:editId="6479FB1D">
                <wp:simplePos x="0" y="0"/>
                <wp:positionH relativeFrom="margin">
                  <wp:align>right</wp:align>
                </wp:positionH>
                <wp:positionV relativeFrom="paragraph">
                  <wp:posOffset>7965440</wp:posOffset>
                </wp:positionV>
                <wp:extent cx="6619875" cy="1543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43050"/>
                        </a:xfrm>
                        <a:prstGeom prst="roundRect">
                          <a:avLst/>
                        </a:prstGeom>
                        <a:solidFill>
                          <a:srgbClr val="FF6600"/>
                        </a:solidFill>
                        <a:ln w="9525">
                          <a:solidFill>
                            <a:srgbClr val="FF6600"/>
                          </a:solidFill>
                          <a:miter lim="800000"/>
                          <a:headEnd/>
                          <a:tailEnd/>
                        </a:ln>
                      </wps:spPr>
                      <wps:txbx>
                        <w:txbxContent>
                          <w:p w14:paraId="11C33531" w14:textId="77777777" w:rsidR="00A86AA3" w:rsidRPr="00867B92" w:rsidRDefault="00A86AA3" w:rsidP="00A86AA3">
                            <w:pPr>
                              <w:rPr>
                                <w:rFonts w:ascii="Tahoma" w:hAnsi="Tahoma" w:cs="Tahoma"/>
                                <w:b/>
                                <w:color w:val="FFFFFF" w:themeColor="background1"/>
                              </w:rPr>
                            </w:pPr>
                            <w:r>
                              <w:rPr>
                                <w:rFonts w:ascii="Tahoma" w:hAnsi="Tahoma" w:cs="Tahoma"/>
                                <w:b/>
                                <w:color w:val="FFFFFF" w:themeColor="background1"/>
                              </w:rPr>
                              <w:t xml:space="preserve">BCPB’s </w:t>
                            </w:r>
                            <w:r w:rsidRPr="00B573B6">
                              <w:rPr>
                                <w:rFonts w:ascii="Tahoma" w:hAnsi="Tahoma" w:cs="Tahoma"/>
                                <w:b/>
                                <w:color w:val="FFFFFF" w:themeColor="background1"/>
                              </w:rPr>
                              <w:t xml:space="preserve">investment in training the next generation of eye health professionals </w:t>
                            </w:r>
                            <w:r>
                              <w:rPr>
                                <w:rFonts w:ascii="Tahoma" w:hAnsi="Tahoma" w:cs="Tahoma"/>
                                <w:b/>
                                <w:color w:val="FFFFFF" w:themeColor="background1"/>
                              </w:rPr>
                              <w:t xml:space="preserve">from developing countries </w:t>
                            </w:r>
                            <w:r w:rsidRPr="00B573B6">
                              <w:rPr>
                                <w:rFonts w:ascii="Tahoma" w:hAnsi="Tahoma" w:cs="Tahoma"/>
                                <w:b/>
                                <w:color w:val="FFFFFF" w:themeColor="background1"/>
                              </w:rPr>
                              <w:t>through our Boulter Fellowship programme has a c</w:t>
                            </w:r>
                            <w:r>
                              <w:rPr>
                                <w:rFonts w:ascii="Tahoma" w:hAnsi="Tahoma" w:cs="Tahoma"/>
                                <w:b/>
                                <w:color w:val="FFFFFF" w:themeColor="background1"/>
                              </w:rPr>
                              <w:t>ascading effect long after our F</w:t>
                            </w:r>
                            <w:r w:rsidRPr="00B573B6">
                              <w:rPr>
                                <w:rFonts w:ascii="Tahoma" w:hAnsi="Tahoma" w:cs="Tahoma"/>
                                <w:b/>
                                <w:color w:val="FFFFFF" w:themeColor="background1"/>
                              </w:rPr>
                              <w:t xml:space="preserve">ellows have completed </w:t>
                            </w:r>
                            <w:r>
                              <w:rPr>
                                <w:rFonts w:ascii="Tahoma" w:hAnsi="Tahoma" w:cs="Tahoma"/>
                                <w:b/>
                                <w:color w:val="FFFFFF" w:themeColor="background1"/>
                              </w:rPr>
                              <w:t xml:space="preserve">their course at the International Centre for Eye Health in London.  One of our </w:t>
                            </w:r>
                            <w:r w:rsidRPr="00B573B6">
                              <w:rPr>
                                <w:rFonts w:ascii="Tahoma" w:hAnsi="Tahoma" w:cs="Tahoma"/>
                                <w:b/>
                                <w:color w:val="FFFFFF" w:themeColor="background1"/>
                              </w:rPr>
                              <w:t>2017-2018 Boulter Fellow</w:t>
                            </w:r>
                            <w:r>
                              <w:rPr>
                                <w:rFonts w:ascii="Tahoma" w:hAnsi="Tahoma" w:cs="Tahoma"/>
                                <w:b/>
                                <w:color w:val="FFFFFF" w:themeColor="background1"/>
                              </w:rPr>
                              <w:t>s</w:t>
                            </w:r>
                            <w:r w:rsidRPr="00B573B6">
                              <w:rPr>
                                <w:rFonts w:ascii="Tahoma" w:hAnsi="Tahoma" w:cs="Tahoma"/>
                                <w:b/>
                                <w:color w:val="FFFFFF" w:themeColor="background1"/>
                              </w:rPr>
                              <w:t xml:space="preserve"> was awarded the Williams Visionary Scholar by the first Rotary club in Florida. This scholarship </w:t>
                            </w:r>
                            <w:r>
                              <w:rPr>
                                <w:rFonts w:ascii="Tahoma" w:hAnsi="Tahoma" w:cs="Tahoma"/>
                                <w:b/>
                                <w:color w:val="FFFFFF" w:themeColor="background1"/>
                              </w:rPr>
                              <w:t>focuses</w:t>
                            </w:r>
                            <w:r w:rsidRPr="00B573B6">
                              <w:rPr>
                                <w:rFonts w:ascii="Tahoma" w:hAnsi="Tahoma" w:cs="Tahoma"/>
                                <w:b/>
                                <w:color w:val="FFFFFF" w:themeColor="background1"/>
                              </w:rPr>
                              <w:t xml:space="preserve"> on addressing the critical need of eye disease and treatment </w:t>
                            </w:r>
                            <w:r>
                              <w:rPr>
                                <w:rFonts w:ascii="Tahoma" w:hAnsi="Tahoma" w:cs="Tahoma"/>
                                <w:b/>
                                <w:color w:val="FFFFFF" w:themeColor="background1"/>
                              </w:rPr>
                              <w:t xml:space="preserve">in Africa, and will lead to the implementation of </w:t>
                            </w:r>
                            <w:r w:rsidRPr="00B573B6">
                              <w:rPr>
                                <w:rFonts w:ascii="Tahoma" w:hAnsi="Tahoma" w:cs="Tahoma"/>
                                <w:b/>
                                <w:color w:val="FFFFFF" w:themeColor="background1"/>
                              </w:rPr>
                              <w:t xml:space="preserve">innovative ways to tackle blindness </w:t>
                            </w:r>
                            <w:r>
                              <w:rPr>
                                <w:rFonts w:ascii="Tahoma" w:hAnsi="Tahoma" w:cs="Tahoma"/>
                                <w:b/>
                                <w:color w:val="FFFFFF" w:themeColor="background1"/>
                              </w:rPr>
                              <w:t xml:space="preserve">prevention </w:t>
                            </w:r>
                            <w:r w:rsidRPr="00B573B6">
                              <w:rPr>
                                <w:rFonts w:ascii="Tahoma" w:hAnsi="Tahoma" w:cs="Tahoma"/>
                                <w:b/>
                                <w:color w:val="FFFFFF" w:themeColor="background1"/>
                              </w:rPr>
                              <w:t xml:space="preserve">in Nigeria.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EFA617" id="_x0000_s1032" style="position:absolute;margin-left:470.05pt;margin-top:627.2pt;width:521.25pt;height:121.5pt;z-index:25185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" fillcolor="#f60" strokecolor="#f60">
                <v:stroke joinstyle="miter"/>
                <v:textbox>
                  <w:txbxContent>
                    <w:p w14:paraId="11C33531" w14:textId="77777777" w:rsidR="00A86AA3" w:rsidRPr="00867B92" w:rsidRDefault="00A86AA3" w:rsidP="00A86AA3">
                      <w:pPr>
                        <w:rPr>
                          <w:rFonts w:ascii="Tahoma" w:hAnsi="Tahoma" w:cs="Tahoma"/>
                          <w:b/>
                          <w:color w:val="FFFFFF" w:themeColor="background1"/>
                        </w:rPr>
                      </w:pPr>
                      <w:r>
                        <w:rPr>
                          <w:rFonts w:ascii="Tahoma" w:hAnsi="Tahoma" w:cs="Tahoma"/>
                          <w:b/>
                          <w:color w:val="FFFFFF" w:themeColor="background1"/>
                        </w:rPr>
                        <w:t xml:space="preserve">BCPB’s </w:t>
                      </w:r>
                      <w:r w:rsidRPr="00B573B6">
                        <w:rPr>
                          <w:rFonts w:ascii="Tahoma" w:hAnsi="Tahoma" w:cs="Tahoma"/>
                          <w:b/>
                          <w:color w:val="FFFFFF" w:themeColor="background1"/>
                        </w:rPr>
                        <w:t xml:space="preserve">investment in training the next generation of eye health professionals </w:t>
                      </w:r>
                      <w:r>
                        <w:rPr>
                          <w:rFonts w:ascii="Tahoma" w:hAnsi="Tahoma" w:cs="Tahoma"/>
                          <w:b/>
                          <w:color w:val="FFFFFF" w:themeColor="background1"/>
                        </w:rPr>
                        <w:t xml:space="preserve">from developing countries </w:t>
                      </w:r>
                      <w:r w:rsidRPr="00B573B6">
                        <w:rPr>
                          <w:rFonts w:ascii="Tahoma" w:hAnsi="Tahoma" w:cs="Tahoma"/>
                          <w:b/>
                          <w:color w:val="FFFFFF" w:themeColor="background1"/>
                        </w:rPr>
                        <w:t>through our Boulter Fellowship programme has a c</w:t>
                      </w:r>
                      <w:r>
                        <w:rPr>
                          <w:rFonts w:ascii="Tahoma" w:hAnsi="Tahoma" w:cs="Tahoma"/>
                          <w:b/>
                          <w:color w:val="FFFFFF" w:themeColor="background1"/>
                        </w:rPr>
                        <w:t>ascading effect long after our F</w:t>
                      </w:r>
                      <w:r w:rsidRPr="00B573B6">
                        <w:rPr>
                          <w:rFonts w:ascii="Tahoma" w:hAnsi="Tahoma" w:cs="Tahoma"/>
                          <w:b/>
                          <w:color w:val="FFFFFF" w:themeColor="background1"/>
                        </w:rPr>
                        <w:t xml:space="preserve">ellows have completed </w:t>
                      </w:r>
                      <w:r>
                        <w:rPr>
                          <w:rFonts w:ascii="Tahoma" w:hAnsi="Tahoma" w:cs="Tahoma"/>
                          <w:b/>
                          <w:color w:val="FFFFFF" w:themeColor="background1"/>
                        </w:rPr>
                        <w:t xml:space="preserve">their course at the International Centre for Eye Health in London.  One of our </w:t>
                      </w:r>
                      <w:r w:rsidRPr="00B573B6">
                        <w:rPr>
                          <w:rFonts w:ascii="Tahoma" w:hAnsi="Tahoma" w:cs="Tahoma"/>
                          <w:b/>
                          <w:color w:val="FFFFFF" w:themeColor="background1"/>
                        </w:rPr>
                        <w:t>2017-2018 Boulter Fellow</w:t>
                      </w:r>
                      <w:r>
                        <w:rPr>
                          <w:rFonts w:ascii="Tahoma" w:hAnsi="Tahoma" w:cs="Tahoma"/>
                          <w:b/>
                          <w:color w:val="FFFFFF" w:themeColor="background1"/>
                        </w:rPr>
                        <w:t>s</w:t>
                      </w:r>
                      <w:r w:rsidRPr="00B573B6">
                        <w:rPr>
                          <w:rFonts w:ascii="Tahoma" w:hAnsi="Tahoma" w:cs="Tahoma"/>
                          <w:b/>
                          <w:color w:val="FFFFFF" w:themeColor="background1"/>
                        </w:rPr>
                        <w:t xml:space="preserve"> was awarded the Williams Visionary Scholar by the first Rotary club in Florida. This scholarship </w:t>
                      </w:r>
                      <w:r>
                        <w:rPr>
                          <w:rFonts w:ascii="Tahoma" w:hAnsi="Tahoma" w:cs="Tahoma"/>
                          <w:b/>
                          <w:color w:val="FFFFFF" w:themeColor="background1"/>
                        </w:rPr>
                        <w:t>focuses</w:t>
                      </w:r>
                      <w:r w:rsidRPr="00B573B6">
                        <w:rPr>
                          <w:rFonts w:ascii="Tahoma" w:hAnsi="Tahoma" w:cs="Tahoma"/>
                          <w:b/>
                          <w:color w:val="FFFFFF" w:themeColor="background1"/>
                        </w:rPr>
                        <w:t xml:space="preserve"> on addressing the critical need of eye disease and treatment </w:t>
                      </w:r>
                      <w:r>
                        <w:rPr>
                          <w:rFonts w:ascii="Tahoma" w:hAnsi="Tahoma" w:cs="Tahoma"/>
                          <w:b/>
                          <w:color w:val="FFFFFF" w:themeColor="background1"/>
                        </w:rPr>
                        <w:t xml:space="preserve">in Africa, and will lead to the implementation of </w:t>
                      </w:r>
                      <w:r w:rsidRPr="00B573B6">
                        <w:rPr>
                          <w:rFonts w:ascii="Tahoma" w:hAnsi="Tahoma" w:cs="Tahoma"/>
                          <w:b/>
                          <w:color w:val="FFFFFF" w:themeColor="background1"/>
                        </w:rPr>
                        <w:t xml:space="preserve">innovative ways to tackle blindness </w:t>
                      </w:r>
                      <w:r>
                        <w:rPr>
                          <w:rFonts w:ascii="Tahoma" w:hAnsi="Tahoma" w:cs="Tahoma"/>
                          <w:b/>
                          <w:color w:val="FFFFFF" w:themeColor="background1"/>
                        </w:rPr>
                        <w:t xml:space="preserve">prevention </w:t>
                      </w:r>
                      <w:r w:rsidRPr="00B573B6">
                        <w:rPr>
                          <w:rFonts w:ascii="Tahoma" w:hAnsi="Tahoma" w:cs="Tahoma"/>
                          <w:b/>
                          <w:color w:val="FFFFFF" w:themeColor="background1"/>
                        </w:rPr>
                        <w:t xml:space="preserve">in Nigeria.  </w:t>
                      </w:r>
                    </w:p>
                  </w:txbxContent>
                </v:textbox>
                <w10:wrap type="square" anchorx="margin"/>
              </v:roundrect>
            </w:pict>
          </mc:Fallback>
        </mc:AlternateContent>
      </w:r>
      <w:r w:rsidR="007C1D25" w:rsidRPr="00EF2DFD">
        <w:rPr>
          <w:rFonts w:ascii="Gill Sans MT" w:hAnsi="Gill Sans MT"/>
          <w:b/>
          <w:noProof/>
          <w:sz w:val="48"/>
          <w:szCs w:val="48"/>
          <w:lang w:eastAsia="en-GB"/>
        </w:rPr>
        <mc:AlternateContent>
          <mc:Choice Requires="wps">
            <w:drawing>
              <wp:anchor distT="45720" distB="45720" distL="114300" distR="114300" simplePos="0" relativeHeight="251726848" behindDoc="0" locked="0" layoutInCell="1" allowOverlap="1" wp14:anchorId="1B77B7EA" wp14:editId="5F3BC727">
                <wp:simplePos x="0" y="0"/>
                <wp:positionH relativeFrom="margin">
                  <wp:align>right</wp:align>
                </wp:positionH>
                <wp:positionV relativeFrom="paragraph">
                  <wp:posOffset>5891530</wp:posOffset>
                </wp:positionV>
                <wp:extent cx="6619875" cy="16097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09725"/>
                        </a:xfrm>
                        <a:prstGeom prst="roundRect">
                          <a:avLst/>
                        </a:prstGeom>
                        <a:solidFill>
                          <a:srgbClr val="0000A2"/>
                        </a:solidFill>
                        <a:ln w="9525">
                          <a:solidFill>
                            <a:srgbClr val="0000FF"/>
                          </a:solidFill>
                          <a:miter lim="800000"/>
                          <a:headEnd/>
                          <a:tailEnd/>
                        </a:ln>
                      </wps:spPr>
                      <wps:txbx>
                        <w:txbxContent>
                          <w:p w14:paraId="7297AF3F" w14:textId="5CD1FE43" w:rsidR="00337A24" w:rsidRPr="00B573B6" w:rsidRDefault="00337A24" w:rsidP="00337A24">
                            <w:pPr>
                              <w:pStyle w:val="paragraph"/>
                              <w:spacing w:before="0" w:beforeAutospacing="0" w:after="0" w:afterAutospacing="0"/>
                              <w:textAlignment w:val="baseline"/>
                              <w:rPr>
                                <w:rFonts w:ascii="Tahoma" w:hAnsi="Tahoma" w:cs="Tahoma"/>
                                <w:b/>
                                <w:sz w:val="18"/>
                                <w:szCs w:val="18"/>
                              </w:rPr>
                            </w:pPr>
                            <w:r w:rsidRPr="00B573B6">
                              <w:rPr>
                                <w:rStyle w:val="normaltextrun"/>
                                <w:rFonts w:ascii="Tahoma" w:hAnsi="Tahoma" w:cs="Tahoma"/>
                                <w:b/>
                              </w:rPr>
                              <w:t>The JOECSA-EYE mentorship project </w:t>
                            </w:r>
                            <w:r w:rsidR="00545A7F">
                              <w:rPr>
                                <w:rStyle w:val="normaltextrun"/>
                                <w:rFonts w:ascii="Tahoma" w:hAnsi="Tahoma" w:cs="Tahoma"/>
                                <w:b/>
                              </w:rPr>
                              <w:t>part-</w:t>
                            </w:r>
                            <w:r w:rsidRPr="00B573B6">
                              <w:rPr>
                                <w:rStyle w:val="normaltextrun"/>
                                <w:rFonts w:ascii="Tahoma" w:hAnsi="Tahoma" w:cs="Tahoma"/>
                                <w:b/>
                              </w:rPr>
                              <w:t>funded by BCPB is a journal collaboration aiming to build research capacity in Eastern, Central and Southern Africa. It</w:t>
                            </w:r>
                            <w:r>
                              <w:rPr>
                                <w:rStyle w:val="normaltextrun"/>
                                <w:rFonts w:ascii="Tahoma" w:hAnsi="Tahoma" w:cs="Tahoma"/>
                                <w:b/>
                              </w:rPr>
                              <w:t xml:space="preserve"> </w:t>
                            </w:r>
                            <w:r w:rsidRPr="00B573B6">
                              <w:rPr>
                                <w:rStyle w:val="normaltextrun"/>
                                <w:rFonts w:ascii="Tahoma" w:hAnsi="Tahoma" w:cs="Tahoma"/>
                                <w:b/>
                              </w:rPr>
                              <w:t>is being implemented within an existing VISION 2020 LINK partnership between COECSA (College of Ophthalmology of Eastern Central and Southe</w:t>
                            </w:r>
                            <w:r w:rsidR="00545A7F">
                              <w:rPr>
                                <w:rStyle w:val="normaltextrun"/>
                                <w:rFonts w:ascii="Tahoma" w:hAnsi="Tahoma" w:cs="Tahoma"/>
                                <w:b/>
                              </w:rPr>
                              <w:t>rn Africa) and the RCOphth (</w:t>
                            </w:r>
                            <w:r w:rsidRPr="00B573B6">
                              <w:rPr>
                                <w:rStyle w:val="normaltextrun"/>
                                <w:rFonts w:ascii="Tahoma" w:hAnsi="Tahoma" w:cs="Tahoma"/>
                                <w:b/>
                              </w:rPr>
                              <w:t>Royal College of Ophthalmologists)</w:t>
                            </w:r>
                            <w:r w:rsidR="00F916F2">
                              <w:rPr>
                                <w:rStyle w:val="normaltextrun"/>
                                <w:rFonts w:ascii="Tahoma" w:hAnsi="Tahoma" w:cs="Tahoma"/>
                                <w:b/>
                              </w:rPr>
                              <w:t xml:space="preserve">.  This project </w:t>
                            </w:r>
                            <w:r w:rsidRPr="00B573B6">
                              <w:rPr>
                                <w:rStyle w:val="normaltextrun"/>
                                <w:rFonts w:ascii="Tahoma" w:hAnsi="Tahoma" w:cs="Tahoma"/>
                                <w:b/>
                              </w:rPr>
                              <w:t>will enable JOECSA to enhance its professiona</w:t>
                            </w:r>
                            <w:r w:rsidR="00545A7F">
                              <w:rPr>
                                <w:rStyle w:val="normaltextrun"/>
                                <w:rFonts w:ascii="Tahoma" w:hAnsi="Tahoma" w:cs="Tahoma"/>
                                <w:b/>
                              </w:rPr>
                              <w:t xml:space="preserve">l status by increasing the </w:t>
                            </w:r>
                            <w:r w:rsidRPr="00B573B6">
                              <w:rPr>
                                <w:rStyle w:val="normaltextrun"/>
                                <w:rFonts w:ascii="Tahoma" w:hAnsi="Tahoma" w:cs="Tahoma"/>
                                <w:b/>
                              </w:rPr>
                              <w:t>capacity and knowledge of its editorial board</w:t>
                            </w:r>
                            <w:r w:rsidR="00545A7F">
                              <w:rPr>
                                <w:rStyle w:val="normaltextrun"/>
                                <w:rFonts w:ascii="Tahoma" w:hAnsi="Tahoma" w:cs="Tahoma"/>
                                <w:b/>
                              </w:rPr>
                              <w:t xml:space="preserve">.  Its </w:t>
                            </w:r>
                            <w:r w:rsidRPr="00B573B6">
                              <w:rPr>
                                <w:rStyle w:val="normaltextrun"/>
                                <w:rFonts w:ascii="Tahoma" w:hAnsi="Tahoma" w:cs="Tahoma"/>
                                <w:b/>
                              </w:rPr>
                              <w:t xml:space="preserve">reviewer base </w:t>
                            </w:r>
                            <w:r w:rsidR="00545A7F">
                              <w:rPr>
                                <w:rStyle w:val="normaltextrun"/>
                                <w:rFonts w:ascii="Tahoma" w:hAnsi="Tahoma" w:cs="Tahoma"/>
                                <w:b/>
                              </w:rPr>
                              <w:t xml:space="preserve">will be expanded, and the </w:t>
                            </w:r>
                            <w:r w:rsidRPr="00B573B6">
                              <w:rPr>
                                <w:rStyle w:val="normaltextrun"/>
                                <w:rFonts w:ascii="Tahoma" w:hAnsi="Tahoma" w:cs="Tahoma"/>
                                <w:b/>
                              </w:rPr>
                              <w:t xml:space="preserve">improved journal </w:t>
                            </w:r>
                            <w:r w:rsidR="00545A7F">
                              <w:rPr>
                                <w:rStyle w:val="normaltextrun"/>
                                <w:rFonts w:ascii="Tahoma" w:hAnsi="Tahoma" w:cs="Tahoma"/>
                                <w:b/>
                              </w:rPr>
                              <w:t xml:space="preserve">will be promoted </w:t>
                            </w:r>
                            <w:r w:rsidRPr="00B573B6">
                              <w:rPr>
                                <w:rStyle w:val="normaltextrun"/>
                                <w:rFonts w:ascii="Tahoma" w:hAnsi="Tahoma" w:cs="Tahoma"/>
                                <w:b/>
                              </w:rPr>
                              <w:t>to ophthalmologists across the 14 countries in COECSA.</w:t>
                            </w:r>
                            <w:r w:rsidRPr="00B573B6">
                              <w:rPr>
                                <w:rStyle w:val="eop"/>
                                <w:rFonts w:ascii="Tahoma" w:hAnsi="Tahoma" w:cs="Tahoma"/>
                                <w:b/>
                              </w:rPr>
                              <w:t> </w:t>
                            </w:r>
                          </w:p>
                          <w:p w14:paraId="72E0B5A8" w14:textId="75705C73" w:rsidR="00774332" w:rsidRPr="009E24C2" w:rsidRDefault="00774332" w:rsidP="00774332">
                            <w:pPr>
                              <w:rPr>
                                <w:rFonts w:ascii="Tahoma" w:hAnsi="Tahoma" w:cs="Tahoma"/>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B77B7EA" id="_x0000_s1033" style="position:absolute;margin-left:470.05pt;margin-top:463.9pt;width:521.25pt;height:126.75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" fillcolor="#0000a2" strokecolor="blue">
                <v:stroke joinstyle="miter"/>
                <v:textbox>
                  <w:txbxContent>
                    <w:p w14:paraId="7297AF3F" w14:textId="5CD1FE43" w:rsidR="00337A24" w:rsidRPr="00B573B6" w:rsidRDefault="00337A24" w:rsidP="00337A24">
                      <w:pPr>
                        <w:pStyle w:val="paragraph"/>
                        <w:spacing w:before="0" w:beforeAutospacing="0" w:after="0" w:afterAutospacing="0"/>
                        <w:textAlignment w:val="baseline"/>
                        <w:rPr>
                          <w:rFonts w:ascii="Tahoma" w:hAnsi="Tahoma" w:cs="Tahoma"/>
                          <w:b/>
                          <w:sz w:val="18"/>
                          <w:szCs w:val="18"/>
                        </w:rPr>
                      </w:pPr>
                      <w:r w:rsidRPr="00B573B6">
                        <w:rPr>
                          <w:rStyle w:val="normaltextrun"/>
                          <w:rFonts w:ascii="Tahoma" w:hAnsi="Tahoma" w:cs="Tahoma"/>
                          <w:b/>
                        </w:rPr>
                        <w:t>The JOECSA-EYE mentorship project </w:t>
                      </w:r>
                      <w:r w:rsidR="00545A7F">
                        <w:rPr>
                          <w:rStyle w:val="normaltextrun"/>
                          <w:rFonts w:ascii="Tahoma" w:hAnsi="Tahoma" w:cs="Tahoma"/>
                          <w:b/>
                        </w:rPr>
                        <w:t>part-</w:t>
                      </w:r>
                      <w:r w:rsidRPr="00B573B6">
                        <w:rPr>
                          <w:rStyle w:val="normaltextrun"/>
                          <w:rFonts w:ascii="Tahoma" w:hAnsi="Tahoma" w:cs="Tahoma"/>
                          <w:b/>
                        </w:rPr>
                        <w:t>funded by BCPB is a journal collaboration aiming to build research capacity in Eastern, Central and Southern Africa. It</w:t>
                      </w:r>
                      <w:r>
                        <w:rPr>
                          <w:rStyle w:val="normaltextrun"/>
                          <w:rFonts w:ascii="Tahoma" w:hAnsi="Tahoma" w:cs="Tahoma"/>
                          <w:b/>
                        </w:rPr>
                        <w:t xml:space="preserve"> </w:t>
                      </w:r>
                      <w:r w:rsidRPr="00B573B6">
                        <w:rPr>
                          <w:rStyle w:val="normaltextrun"/>
                          <w:rFonts w:ascii="Tahoma" w:hAnsi="Tahoma" w:cs="Tahoma"/>
                          <w:b/>
                        </w:rPr>
                        <w:t>is being implemented within an existing VISION 2020 LINK partnership between COECSA (College of Ophthalmology of Eastern Central and Southe</w:t>
                      </w:r>
                      <w:r w:rsidR="00545A7F">
                        <w:rPr>
                          <w:rStyle w:val="normaltextrun"/>
                          <w:rFonts w:ascii="Tahoma" w:hAnsi="Tahoma" w:cs="Tahoma"/>
                          <w:b/>
                        </w:rPr>
                        <w:t>rn Africa) and the RCOphth (</w:t>
                      </w:r>
                      <w:r w:rsidRPr="00B573B6">
                        <w:rPr>
                          <w:rStyle w:val="normaltextrun"/>
                          <w:rFonts w:ascii="Tahoma" w:hAnsi="Tahoma" w:cs="Tahoma"/>
                          <w:b/>
                        </w:rPr>
                        <w:t>Royal College of Ophthalmologists)</w:t>
                      </w:r>
                      <w:r w:rsidR="00F916F2">
                        <w:rPr>
                          <w:rStyle w:val="normaltextrun"/>
                          <w:rFonts w:ascii="Tahoma" w:hAnsi="Tahoma" w:cs="Tahoma"/>
                          <w:b/>
                        </w:rPr>
                        <w:t xml:space="preserve">.  This project </w:t>
                      </w:r>
                      <w:r w:rsidRPr="00B573B6">
                        <w:rPr>
                          <w:rStyle w:val="normaltextrun"/>
                          <w:rFonts w:ascii="Tahoma" w:hAnsi="Tahoma" w:cs="Tahoma"/>
                          <w:b/>
                        </w:rPr>
                        <w:t>will enable JOECSA to enhance its professiona</w:t>
                      </w:r>
                      <w:r w:rsidR="00545A7F">
                        <w:rPr>
                          <w:rStyle w:val="normaltextrun"/>
                          <w:rFonts w:ascii="Tahoma" w:hAnsi="Tahoma" w:cs="Tahoma"/>
                          <w:b/>
                        </w:rPr>
                        <w:t xml:space="preserve">l status by increasing the </w:t>
                      </w:r>
                      <w:r w:rsidRPr="00B573B6">
                        <w:rPr>
                          <w:rStyle w:val="normaltextrun"/>
                          <w:rFonts w:ascii="Tahoma" w:hAnsi="Tahoma" w:cs="Tahoma"/>
                          <w:b/>
                        </w:rPr>
                        <w:t>capacity and knowledge of its editorial board</w:t>
                      </w:r>
                      <w:r w:rsidR="00545A7F">
                        <w:rPr>
                          <w:rStyle w:val="normaltextrun"/>
                          <w:rFonts w:ascii="Tahoma" w:hAnsi="Tahoma" w:cs="Tahoma"/>
                          <w:b/>
                        </w:rPr>
                        <w:t xml:space="preserve">.  Its </w:t>
                      </w:r>
                      <w:r w:rsidRPr="00B573B6">
                        <w:rPr>
                          <w:rStyle w:val="normaltextrun"/>
                          <w:rFonts w:ascii="Tahoma" w:hAnsi="Tahoma" w:cs="Tahoma"/>
                          <w:b/>
                        </w:rPr>
                        <w:t xml:space="preserve">reviewer base </w:t>
                      </w:r>
                      <w:r w:rsidR="00545A7F">
                        <w:rPr>
                          <w:rStyle w:val="normaltextrun"/>
                          <w:rFonts w:ascii="Tahoma" w:hAnsi="Tahoma" w:cs="Tahoma"/>
                          <w:b/>
                        </w:rPr>
                        <w:t xml:space="preserve">will be expanded, and the </w:t>
                      </w:r>
                      <w:r w:rsidRPr="00B573B6">
                        <w:rPr>
                          <w:rStyle w:val="normaltextrun"/>
                          <w:rFonts w:ascii="Tahoma" w:hAnsi="Tahoma" w:cs="Tahoma"/>
                          <w:b/>
                        </w:rPr>
                        <w:t xml:space="preserve">improved journal </w:t>
                      </w:r>
                      <w:r w:rsidR="00545A7F">
                        <w:rPr>
                          <w:rStyle w:val="normaltextrun"/>
                          <w:rFonts w:ascii="Tahoma" w:hAnsi="Tahoma" w:cs="Tahoma"/>
                          <w:b/>
                        </w:rPr>
                        <w:t xml:space="preserve">will be promoted </w:t>
                      </w:r>
                      <w:r w:rsidRPr="00B573B6">
                        <w:rPr>
                          <w:rStyle w:val="normaltextrun"/>
                          <w:rFonts w:ascii="Tahoma" w:hAnsi="Tahoma" w:cs="Tahoma"/>
                          <w:b/>
                        </w:rPr>
                        <w:t>to ophthalmologists across the 14 countries in COECSA.</w:t>
                      </w:r>
                      <w:r w:rsidRPr="00B573B6">
                        <w:rPr>
                          <w:rStyle w:val="eop"/>
                          <w:rFonts w:ascii="Tahoma" w:hAnsi="Tahoma" w:cs="Tahoma"/>
                          <w:b/>
                        </w:rPr>
                        <w:t> </w:t>
                      </w:r>
                    </w:p>
                    <w:p w14:paraId="72E0B5A8" w14:textId="75705C73" w:rsidR="00774332" w:rsidRPr="009E24C2" w:rsidRDefault="00774332" w:rsidP="00774332">
                      <w:pPr>
                        <w:rPr>
                          <w:rFonts w:ascii="Tahoma" w:hAnsi="Tahoma" w:cs="Tahoma"/>
                          <w:b/>
                          <w:color w:val="FFFFFF" w:themeColor="background1"/>
                        </w:rPr>
                      </w:pPr>
                    </w:p>
                  </w:txbxContent>
                </v:textbox>
                <w10:wrap type="square" anchorx="margin"/>
              </v:roundrect>
            </w:pict>
          </mc:Fallback>
        </mc:AlternateContent>
      </w:r>
      <w:r w:rsidR="007C1D25" w:rsidRPr="00EF2DFD">
        <w:rPr>
          <w:rFonts w:ascii="Gill Sans MT" w:hAnsi="Gill Sans MT"/>
          <w:b/>
          <w:noProof/>
          <w:sz w:val="48"/>
          <w:szCs w:val="48"/>
          <w:lang w:eastAsia="en-GB"/>
        </w:rPr>
        <mc:AlternateContent>
          <mc:Choice Requires="wps">
            <w:drawing>
              <wp:anchor distT="45720" distB="45720" distL="114300" distR="114300" simplePos="0" relativeHeight="251799552" behindDoc="0" locked="0" layoutInCell="1" allowOverlap="1" wp14:anchorId="1688545B" wp14:editId="773D1D4E">
                <wp:simplePos x="0" y="0"/>
                <wp:positionH relativeFrom="margin">
                  <wp:align>right</wp:align>
                </wp:positionH>
                <wp:positionV relativeFrom="paragraph">
                  <wp:posOffset>4253230</wp:posOffset>
                </wp:positionV>
                <wp:extent cx="6619875" cy="12573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57300"/>
                        </a:xfrm>
                        <a:prstGeom prst="roundRect">
                          <a:avLst/>
                        </a:prstGeom>
                        <a:solidFill>
                          <a:srgbClr val="FF6600"/>
                        </a:solidFill>
                        <a:ln w="9525">
                          <a:solidFill>
                            <a:srgbClr val="FF6600"/>
                          </a:solidFill>
                          <a:miter lim="800000"/>
                          <a:headEnd/>
                          <a:tailEnd/>
                        </a:ln>
                      </wps:spPr>
                      <wps:txbx>
                        <w:txbxContent>
                          <w:p w14:paraId="542F4305" w14:textId="34ABEC41" w:rsidR="009A1756" w:rsidRPr="009A1756" w:rsidRDefault="00F2765B" w:rsidP="007C1D25">
                            <w:pPr>
                              <w:rPr>
                                <w:rFonts w:ascii="Tahoma" w:hAnsi="Tahoma" w:cs="Tahoma"/>
                                <w:b/>
                                <w:color w:val="FFFFFF" w:themeColor="background1"/>
                                <w:lang w:val="en-US"/>
                              </w:rPr>
                            </w:pPr>
                            <w:r>
                              <w:rPr>
                                <w:rFonts w:ascii="Tahoma" w:hAnsi="Tahoma" w:cs="Tahoma"/>
                                <w:b/>
                                <w:color w:val="FFFFFF" w:themeColor="background1"/>
                                <w:lang w:val="en-US"/>
                              </w:rPr>
                              <w:t xml:space="preserve">Another example of the lasting legacy which our funding can achieve is the development of an ophthalmology residency programme </w:t>
                            </w:r>
                            <w:r w:rsidR="005F141F">
                              <w:rPr>
                                <w:rFonts w:ascii="Tahoma" w:hAnsi="Tahoma" w:cs="Tahoma"/>
                                <w:b/>
                                <w:color w:val="FFFFFF" w:themeColor="background1"/>
                                <w:lang w:val="en-US"/>
                              </w:rPr>
                              <w:t xml:space="preserve">at </w:t>
                            </w:r>
                            <w:r w:rsidR="005F141F" w:rsidRPr="005F141F">
                              <w:rPr>
                                <w:rFonts w:ascii="Tahoma" w:hAnsi="Tahoma" w:cs="Tahoma"/>
                                <w:b/>
                                <w:color w:val="FFFFFF" w:themeColor="background1"/>
                                <w:lang w:val="en-US"/>
                              </w:rPr>
                              <w:t xml:space="preserve">Rwanda International Institute of Ophthalmology, which </w:t>
                            </w:r>
                            <w:r w:rsidR="009A1756">
                              <w:rPr>
                                <w:rFonts w:ascii="Tahoma" w:hAnsi="Tahoma" w:cs="Tahoma"/>
                                <w:b/>
                                <w:color w:val="FFFFFF" w:themeColor="background1"/>
                                <w:lang w:val="en-US"/>
                              </w:rPr>
                              <w:t xml:space="preserve">is directed by </w:t>
                            </w:r>
                            <w:r>
                              <w:rPr>
                                <w:rFonts w:ascii="Tahoma" w:hAnsi="Tahoma" w:cs="Tahoma"/>
                                <w:b/>
                                <w:color w:val="FFFFFF" w:themeColor="background1"/>
                                <w:lang w:val="en-US"/>
                              </w:rPr>
                              <w:t xml:space="preserve">BCPB’s first Sir John Wilson Fellow. </w:t>
                            </w:r>
                            <w:r w:rsidR="009A1756">
                              <w:rPr>
                                <w:rFonts w:ascii="Tahoma" w:hAnsi="Tahoma" w:cs="Tahoma"/>
                                <w:b/>
                                <w:color w:val="FFFFFF" w:themeColor="background1"/>
                                <w:lang w:val="en-US"/>
                              </w:rPr>
                              <w:t xml:space="preserve">  </w:t>
                            </w:r>
                            <w:r w:rsidR="007C1D25">
                              <w:rPr>
                                <w:rFonts w:ascii="Tahoma" w:hAnsi="Tahoma" w:cs="Tahoma"/>
                                <w:b/>
                                <w:color w:val="FFFFFF" w:themeColor="background1"/>
                                <w:lang w:val="en-US"/>
                              </w:rPr>
                              <w:t>The programme combines c</w:t>
                            </w:r>
                            <w:r w:rsidR="009A1756" w:rsidRPr="009A1756">
                              <w:rPr>
                                <w:rFonts w:ascii="Tahoma" w:hAnsi="Tahoma" w:cs="Tahoma"/>
                                <w:b/>
                                <w:color w:val="FFFFFF" w:themeColor="background1"/>
                                <w:lang w:val="en-US"/>
                              </w:rPr>
                              <w:t>linical training</w:t>
                            </w:r>
                            <w:r w:rsidR="007C1D25">
                              <w:rPr>
                                <w:rFonts w:ascii="Tahoma" w:hAnsi="Tahoma" w:cs="Tahoma"/>
                                <w:b/>
                                <w:color w:val="FFFFFF" w:themeColor="background1"/>
                                <w:lang w:val="en-US"/>
                              </w:rPr>
                              <w:t xml:space="preserve"> at local eye hospitals</w:t>
                            </w:r>
                            <w:r w:rsidR="009A1756" w:rsidRPr="009A1756">
                              <w:rPr>
                                <w:rFonts w:ascii="Tahoma" w:hAnsi="Tahoma" w:cs="Tahoma"/>
                                <w:b/>
                                <w:color w:val="FFFFFF" w:themeColor="background1"/>
                                <w:lang w:val="en-US"/>
                              </w:rPr>
                              <w:t>, academic</w:t>
                            </w:r>
                            <w:r w:rsidR="007C1D25">
                              <w:rPr>
                                <w:rFonts w:ascii="Tahoma" w:hAnsi="Tahoma" w:cs="Tahoma"/>
                                <w:b/>
                                <w:color w:val="FFFFFF" w:themeColor="background1"/>
                                <w:lang w:val="en-US"/>
                              </w:rPr>
                              <w:t xml:space="preserve"> </w:t>
                            </w:r>
                            <w:r w:rsidR="009A1756" w:rsidRPr="009A1756">
                              <w:rPr>
                                <w:rFonts w:ascii="Tahoma" w:hAnsi="Tahoma" w:cs="Tahoma"/>
                                <w:b/>
                                <w:color w:val="FFFFFF" w:themeColor="background1"/>
                                <w:lang w:val="en-US"/>
                              </w:rPr>
                              <w:t xml:space="preserve">activities, and research opportunities. </w:t>
                            </w:r>
                            <w:r w:rsidR="007C1D25">
                              <w:rPr>
                                <w:rFonts w:ascii="Tahoma" w:hAnsi="Tahoma" w:cs="Tahoma"/>
                                <w:b/>
                                <w:color w:val="FFFFFF" w:themeColor="background1"/>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88545B" id="_x0000_s1033" style="position:absolute;margin-left:470.05pt;margin-top:334.9pt;width:521.25pt;height:99pt;z-index:251799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" fillcolor="#f60" strokecolor="#f60">
                <v:stroke joinstyle="miter"/>
                <v:textbox>
                  <w:txbxContent>
                    <w:p w14:paraId="542F4305" w14:textId="34ABEC41" w:rsidR="009A1756" w:rsidRPr="009A1756" w:rsidRDefault="00F2765B" w:rsidP="007C1D25">
                      <w:pPr>
                        <w:rPr>
                          <w:rFonts w:ascii="Tahoma" w:hAnsi="Tahoma" w:cs="Tahoma"/>
                          <w:b/>
                          <w:color w:val="FFFFFF" w:themeColor="background1"/>
                          <w:lang w:val="en-US"/>
                        </w:rPr>
                      </w:pPr>
                      <w:r>
                        <w:rPr>
                          <w:rFonts w:ascii="Tahoma" w:hAnsi="Tahoma" w:cs="Tahoma"/>
                          <w:b/>
                          <w:color w:val="FFFFFF" w:themeColor="background1"/>
                          <w:lang w:val="en-US"/>
                        </w:rPr>
                        <w:t xml:space="preserve">Another example of the lasting legacy which our funding can achieve is the development of an ophthalmology residency programme </w:t>
                      </w:r>
                      <w:r w:rsidR="005F141F">
                        <w:rPr>
                          <w:rFonts w:ascii="Tahoma" w:hAnsi="Tahoma" w:cs="Tahoma"/>
                          <w:b/>
                          <w:color w:val="FFFFFF" w:themeColor="background1"/>
                          <w:lang w:val="en-US"/>
                        </w:rPr>
                        <w:t xml:space="preserve">at </w:t>
                      </w:r>
                      <w:r w:rsidR="005F141F" w:rsidRPr="005F141F">
                        <w:rPr>
                          <w:rFonts w:ascii="Tahoma" w:hAnsi="Tahoma" w:cs="Tahoma"/>
                          <w:b/>
                          <w:color w:val="FFFFFF" w:themeColor="background1"/>
                          <w:lang w:val="en-US"/>
                        </w:rPr>
                        <w:t xml:space="preserve">Rwanda International Institute of Ophthalmology, which </w:t>
                      </w:r>
                      <w:r w:rsidR="009A1756">
                        <w:rPr>
                          <w:rFonts w:ascii="Tahoma" w:hAnsi="Tahoma" w:cs="Tahoma"/>
                          <w:b/>
                          <w:color w:val="FFFFFF" w:themeColor="background1"/>
                          <w:lang w:val="en-US"/>
                        </w:rPr>
                        <w:t xml:space="preserve">is directed by </w:t>
                      </w:r>
                      <w:r>
                        <w:rPr>
                          <w:rFonts w:ascii="Tahoma" w:hAnsi="Tahoma" w:cs="Tahoma"/>
                          <w:b/>
                          <w:color w:val="FFFFFF" w:themeColor="background1"/>
                          <w:lang w:val="en-US"/>
                        </w:rPr>
                        <w:t xml:space="preserve">BCPB’s first Sir John Wilson Fellow. </w:t>
                      </w:r>
                      <w:r w:rsidR="009A1756">
                        <w:rPr>
                          <w:rFonts w:ascii="Tahoma" w:hAnsi="Tahoma" w:cs="Tahoma"/>
                          <w:b/>
                          <w:color w:val="FFFFFF" w:themeColor="background1"/>
                          <w:lang w:val="en-US"/>
                        </w:rPr>
                        <w:t xml:space="preserve">  </w:t>
                      </w:r>
                      <w:r w:rsidR="007C1D25">
                        <w:rPr>
                          <w:rFonts w:ascii="Tahoma" w:hAnsi="Tahoma" w:cs="Tahoma"/>
                          <w:b/>
                          <w:color w:val="FFFFFF" w:themeColor="background1"/>
                          <w:lang w:val="en-US"/>
                        </w:rPr>
                        <w:t>The programme combines c</w:t>
                      </w:r>
                      <w:r w:rsidR="009A1756" w:rsidRPr="009A1756">
                        <w:rPr>
                          <w:rFonts w:ascii="Tahoma" w:hAnsi="Tahoma" w:cs="Tahoma"/>
                          <w:b/>
                          <w:color w:val="FFFFFF" w:themeColor="background1"/>
                          <w:lang w:val="en-US"/>
                        </w:rPr>
                        <w:t>linical training</w:t>
                      </w:r>
                      <w:r w:rsidR="007C1D25">
                        <w:rPr>
                          <w:rFonts w:ascii="Tahoma" w:hAnsi="Tahoma" w:cs="Tahoma"/>
                          <w:b/>
                          <w:color w:val="FFFFFF" w:themeColor="background1"/>
                          <w:lang w:val="en-US"/>
                        </w:rPr>
                        <w:t xml:space="preserve"> at local eye hospitals</w:t>
                      </w:r>
                      <w:r w:rsidR="009A1756" w:rsidRPr="009A1756">
                        <w:rPr>
                          <w:rFonts w:ascii="Tahoma" w:hAnsi="Tahoma" w:cs="Tahoma"/>
                          <w:b/>
                          <w:color w:val="FFFFFF" w:themeColor="background1"/>
                          <w:lang w:val="en-US"/>
                        </w:rPr>
                        <w:t>, academic</w:t>
                      </w:r>
                      <w:r w:rsidR="007C1D25">
                        <w:rPr>
                          <w:rFonts w:ascii="Tahoma" w:hAnsi="Tahoma" w:cs="Tahoma"/>
                          <w:b/>
                          <w:color w:val="FFFFFF" w:themeColor="background1"/>
                          <w:lang w:val="en-US"/>
                        </w:rPr>
                        <w:t xml:space="preserve"> </w:t>
                      </w:r>
                      <w:r w:rsidR="009A1756" w:rsidRPr="009A1756">
                        <w:rPr>
                          <w:rFonts w:ascii="Tahoma" w:hAnsi="Tahoma" w:cs="Tahoma"/>
                          <w:b/>
                          <w:color w:val="FFFFFF" w:themeColor="background1"/>
                          <w:lang w:val="en-US"/>
                        </w:rPr>
                        <w:t xml:space="preserve">activities, and research opportunities. </w:t>
                      </w:r>
                      <w:r w:rsidR="007C1D25">
                        <w:rPr>
                          <w:rFonts w:ascii="Tahoma" w:hAnsi="Tahoma" w:cs="Tahoma"/>
                          <w:b/>
                          <w:color w:val="FFFFFF" w:themeColor="background1"/>
                          <w:lang w:val="en-US"/>
                        </w:rPr>
                        <w:t xml:space="preserve"> </w:t>
                      </w:r>
                    </w:p>
                  </w:txbxContent>
                </v:textbox>
                <w10:wrap type="square" anchorx="margin"/>
              </v:roundrect>
            </w:pict>
          </mc:Fallback>
        </mc:AlternateContent>
      </w:r>
      <w:r w:rsidR="00F2765B" w:rsidRPr="00EF2DFD">
        <w:rPr>
          <w:rFonts w:ascii="Gill Sans MT" w:hAnsi="Gill Sans MT"/>
          <w:b/>
          <w:noProof/>
          <w:sz w:val="48"/>
          <w:szCs w:val="48"/>
          <w:lang w:eastAsia="en-GB"/>
        </w:rPr>
        <mc:AlternateContent>
          <mc:Choice Requires="wps">
            <w:drawing>
              <wp:anchor distT="45720" distB="45720" distL="114300" distR="114300" simplePos="0" relativeHeight="251698176" behindDoc="0" locked="0" layoutInCell="1" allowOverlap="1" wp14:anchorId="4321C8AD" wp14:editId="0E963A46">
                <wp:simplePos x="0" y="0"/>
                <wp:positionH relativeFrom="margin">
                  <wp:align>right</wp:align>
                </wp:positionH>
                <wp:positionV relativeFrom="paragraph">
                  <wp:posOffset>1795780</wp:posOffset>
                </wp:positionV>
                <wp:extent cx="6619875" cy="21240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124075"/>
                        </a:xfrm>
                        <a:prstGeom prst="roundRect">
                          <a:avLst/>
                        </a:prstGeom>
                        <a:solidFill>
                          <a:srgbClr val="000099"/>
                        </a:solidFill>
                        <a:ln w="9525">
                          <a:solidFill>
                            <a:srgbClr val="0000FF"/>
                          </a:solidFill>
                          <a:miter lim="800000"/>
                          <a:headEnd/>
                          <a:tailEnd/>
                        </a:ln>
                      </wps:spPr>
                      <wps:txbx>
                        <w:txbxContent>
                          <w:p w14:paraId="2C03DFCB" w14:textId="489D364A" w:rsidR="00774332" w:rsidRPr="007E2ADA" w:rsidRDefault="0070420B" w:rsidP="00774332">
                            <w:pPr>
                              <w:rPr>
                                <w:rFonts w:ascii="Tahoma" w:hAnsi="Tahoma" w:cs="Tahoma"/>
                                <w:b/>
                                <w:color w:val="FFFFFF" w:themeColor="background1"/>
                              </w:rPr>
                            </w:pPr>
                            <w:r>
                              <w:rPr>
                                <w:rFonts w:ascii="Tahoma" w:hAnsi="Tahoma" w:cs="Tahoma"/>
                                <w:b/>
                                <w:color w:val="FFFFFF" w:themeColor="background1"/>
                              </w:rPr>
                              <w:t xml:space="preserve">Our </w:t>
                            </w:r>
                            <w:r w:rsidR="00545A7F">
                              <w:rPr>
                                <w:rFonts w:ascii="Tahoma" w:hAnsi="Tahoma" w:cs="Tahoma"/>
                                <w:b/>
                                <w:color w:val="FFFFFF" w:themeColor="background1"/>
                              </w:rPr>
                              <w:t xml:space="preserve">funding of </w:t>
                            </w:r>
                            <w:r w:rsidR="000660B1">
                              <w:rPr>
                                <w:rFonts w:ascii="Tahoma" w:hAnsi="Tahoma" w:cs="Tahoma"/>
                                <w:b/>
                                <w:color w:val="FFFFFF" w:themeColor="background1"/>
                              </w:rPr>
                              <w:t>innovative ground-</w:t>
                            </w:r>
                            <w:r>
                              <w:rPr>
                                <w:rFonts w:ascii="Tahoma" w:hAnsi="Tahoma" w:cs="Tahoma"/>
                                <w:b/>
                                <w:color w:val="FFFFFF" w:themeColor="background1"/>
                              </w:rPr>
                              <w:t>breaking projects in the past still continue</w:t>
                            </w:r>
                            <w:r w:rsidR="000660B1">
                              <w:rPr>
                                <w:rFonts w:ascii="Tahoma" w:hAnsi="Tahoma" w:cs="Tahoma"/>
                                <w:b/>
                                <w:color w:val="FFFFFF" w:themeColor="background1"/>
                              </w:rPr>
                              <w:t>s</w:t>
                            </w:r>
                            <w:r>
                              <w:rPr>
                                <w:rFonts w:ascii="Tahoma" w:hAnsi="Tahoma" w:cs="Tahoma"/>
                                <w:b/>
                                <w:color w:val="FFFFFF" w:themeColor="background1"/>
                              </w:rPr>
                              <w:t xml:space="preserve"> to have a huge impact on saving sight. </w:t>
                            </w:r>
                            <w:r w:rsidR="00B573B6" w:rsidRPr="00B573B6">
                              <w:rPr>
                                <w:rFonts w:ascii="Tahoma" w:hAnsi="Tahoma" w:cs="Tahoma"/>
                                <w:b/>
                                <w:color w:val="FFFFFF" w:themeColor="background1"/>
                              </w:rPr>
                              <w:t>Following BCPB’s part-funding in 2012 of smartphone–</w:t>
                            </w:r>
                            <w:r w:rsidR="00617D5A">
                              <w:rPr>
                                <w:rFonts w:ascii="Tahoma" w:hAnsi="Tahoma" w:cs="Tahoma"/>
                                <w:b/>
                                <w:color w:val="FFFFFF" w:themeColor="background1"/>
                              </w:rPr>
                              <w:t xml:space="preserve">based ophthalmic testing system </w:t>
                            </w:r>
                            <w:r w:rsidR="00B573B6" w:rsidRPr="00B573B6">
                              <w:rPr>
                                <w:rFonts w:ascii="Tahoma" w:hAnsi="Tahoma" w:cs="Tahoma"/>
                                <w:b/>
                                <w:color w:val="FFFFFF" w:themeColor="background1"/>
                              </w:rPr>
                              <w:t xml:space="preserve">which can perform comprehensive eye examinations, Peek Vision continues to go from strength to strength. </w:t>
                            </w:r>
                            <w:r w:rsidR="00617D5A">
                              <w:rPr>
                                <w:rFonts w:ascii="Tahoma" w:hAnsi="Tahoma" w:cs="Tahoma"/>
                                <w:b/>
                                <w:color w:val="FFFFFF" w:themeColor="background1"/>
                              </w:rPr>
                              <w:t xml:space="preserve"> </w:t>
                            </w:r>
                            <w:r w:rsidR="00B573B6" w:rsidRPr="00B573B6">
                              <w:rPr>
                                <w:rFonts w:ascii="Tahoma" w:hAnsi="Tahoma" w:cs="Tahoma"/>
                                <w:b/>
                                <w:color w:val="FFFFFF" w:themeColor="background1"/>
                              </w:rPr>
                              <w:t xml:space="preserve">An example of </w:t>
                            </w:r>
                            <w:r w:rsidR="00F2765B">
                              <w:rPr>
                                <w:rFonts w:ascii="Tahoma" w:hAnsi="Tahoma" w:cs="Tahoma"/>
                                <w:b/>
                                <w:color w:val="FFFFFF" w:themeColor="background1"/>
                              </w:rPr>
                              <w:t xml:space="preserve">this is a child screening project in </w:t>
                            </w:r>
                            <w:r w:rsidR="00B573B6" w:rsidRPr="00B573B6">
                              <w:rPr>
                                <w:rFonts w:ascii="Tahoma" w:hAnsi="Tahoma" w:cs="Tahoma"/>
                                <w:b/>
                                <w:color w:val="FFFFFF" w:themeColor="background1"/>
                              </w:rPr>
                              <w:t>Trans Nzoia county, Kenya</w:t>
                            </w:r>
                            <w:r w:rsidR="00F2765B">
                              <w:rPr>
                                <w:rFonts w:ascii="Tahoma" w:hAnsi="Tahoma" w:cs="Tahoma"/>
                                <w:b/>
                                <w:color w:val="FFFFFF" w:themeColor="background1"/>
                              </w:rPr>
                              <w:t xml:space="preserve"> where i</w:t>
                            </w:r>
                            <w:r w:rsidR="001137D7">
                              <w:rPr>
                                <w:rFonts w:ascii="Tahoma" w:hAnsi="Tahoma" w:cs="Tahoma"/>
                                <w:b/>
                                <w:color w:val="FFFFFF" w:themeColor="background1"/>
                              </w:rPr>
                              <w:t>n nine days, 25 t</w:t>
                            </w:r>
                            <w:r w:rsidR="00B573B6" w:rsidRPr="00B573B6">
                              <w:rPr>
                                <w:rFonts w:ascii="Tahoma" w:hAnsi="Tahoma" w:cs="Tahoma"/>
                                <w:b/>
                                <w:color w:val="FFFFFF" w:themeColor="background1"/>
                              </w:rPr>
                              <w:t xml:space="preserve">eachers </w:t>
                            </w:r>
                            <w:r w:rsidR="001137D7">
                              <w:rPr>
                                <w:rFonts w:ascii="Tahoma" w:hAnsi="Tahoma" w:cs="Tahoma"/>
                                <w:b/>
                                <w:color w:val="FFFFFF" w:themeColor="background1"/>
                              </w:rPr>
                              <w:t>screened 21,000 children</w:t>
                            </w:r>
                            <w:r w:rsidR="00B573B6" w:rsidRPr="00B573B6">
                              <w:rPr>
                                <w:rFonts w:ascii="Tahoma" w:hAnsi="Tahoma" w:cs="Tahoma"/>
                                <w:b/>
                                <w:color w:val="FFFFFF" w:themeColor="background1"/>
                              </w:rPr>
                              <w:t>. Compared with conventional paper-based screening and referral, the Peek system increased both screening coverage (the number of children who could be screened in a given area) and adherence to referral (the number of children who attended follow-up appointments). The adherence to referral than doubled</w:t>
                            </w:r>
                            <w:r w:rsidR="001137D7">
                              <w:rPr>
                                <w:rFonts w:ascii="Tahoma" w:hAnsi="Tahoma" w:cs="Tahoma"/>
                                <w:b/>
                                <w:color w:val="FFFFFF" w:themeColor="background1"/>
                              </w:rPr>
                              <w:t xml:space="preserve"> - from 22% to 54%</w:t>
                            </w:r>
                            <w:r w:rsidR="00B573B6" w:rsidRPr="00B573B6">
                              <w:rPr>
                                <w:rFonts w:ascii="Tahoma" w:hAnsi="Tahoma" w:cs="Tahoma"/>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21C8AD" id="_x0000_s1035" style="position:absolute;margin-left:470.05pt;margin-top:141.4pt;width:521.25pt;height:167.2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" fillcolor="#009" strokecolor="blue">
                <v:stroke joinstyle="miter"/>
                <v:textbox>
                  <w:txbxContent>
                    <w:p w14:paraId="2C03DFCB" w14:textId="489D364A" w:rsidR="00774332" w:rsidRPr="007E2ADA" w:rsidRDefault="0070420B" w:rsidP="00774332">
                      <w:pPr>
                        <w:rPr>
                          <w:rFonts w:ascii="Tahoma" w:hAnsi="Tahoma" w:cs="Tahoma"/>
                          <w:b/>
                          <w:color w:val="FFFFFF" w:themeColor="background1"/>
                        </w:rPr>
                      </w:pPr>
                      <w:r>
                        <w:rPr>
                          <w:rFonts w:ascii="Tahoma" w:hAnsi="Tahoma" w:cs="Tahoma"/>
                          <w:b/>
                          <w:color w:val="FFFFFF" w:themeColor="background1"/>
                        </w:rPr>
                        <w:t xml:space="preserve">Our </w:t>
                      </w:r>
                      <w:r w:rsidR="00545A7F">
                        <w:rPr>
                          <w:rFonts w:ascii="Tahoma" w:hAnsi="Tahoma" w:cs="Tahoma"/>
                          <w:b/>
                          <w:color w:val="FFFFFF" w:themeColor="background1"/>
                        </w:rPr>
                        <w:t xml:space="preserve">funding of </w:t>
                      </w:r>
                      <w:r w:rsidR="000660B1">
                        <w:rPr>
                          <w:rFonts w:ascii="Tahoma" w:hAnsi="Tahoma" w:cs="Tahoma"/>
                          <w:b/>
                          <w:color w:val="FFFFFF" w:themeColor="background1"/>
                        </w:rPr>
                        <w:t>innovative ground-</w:t>
                      </w:r>
                      <w:r>
                        <w:rPr>
                          <w:rFonts w:ascii="Tahoma" w:hAnsi="Tahoma" w:cs="Tahoma"/>
                          <w:b/>
                          <w:color w:val="FFFFFF" w:themeColor="background1"/>
                        </w:rPr>
                        <w:t>breaking projects in the past still continue</w:t>
                      </w:r>
                      <w:r w:rsidR="000660B1">
                        <w:rPr>
                          <w:rFonts w:ascii="Tahoma" w:hAnsi="Tahoma" w:cs="Tahoma"/>
                          <w:b/>
                          <w:color w:val="FFFFFF" w:themeColor="background1"/>
                        </w:rPr>
                        <w:t>s</w:t>
                      </w:r>
                      <w:r>
                        <w:rPr>
                          <w:rFonts w:ascii="Tahoma" w:hAnsi="Tahoma" w:cs="Tahoma"/>
                          <w:b/>
                          <w:color w:val="FFFFFF" w:themeColor="background1"/>
                        </w:rPr>
                        <w:t xml:space="preserve"> to have a huge impact on saving sight. </w:t>
                      </w:r>
                      <w:r w:rsidR="00B573B6" w:rsidRPr="00B573B6">
                        <w:rPr>
                          <w:rFonts w:ascii="Tahoma" w:hAnsi="Tahoma" w:cs="Tahoma"/>
                          <w:b/>
                          <w:color w:val="FFFFFF" w:themeColor="background1"/>
                        </w:rPr>
                        <w:t>Following BCPB’s part-funding in 2012 of smartphone–</w:t>
                      </w:r>
                      <w:r w:rsidR="00617D5A">
                        <w:rPr>
                          <w:rFonts w:ascii="Tahoma" w:hAnsi="Tahoma" w:cs="Tahoma"/>
                          <w:b/>
                          <w:color w:val="FFFFFF" w:themeColor="background1"/>
                        </w:rPr>
                        <w:t xml:space="preserve">based ophthalmic testing system </w:t>
                      </w:r>
                      <w:r w:rsidR="00B573B6" w:rsidRPr="00B573B6">
                        <w:rPr>
                          <w:rFonts w:ascii="Tahoma" w:hAnsi="Tahoma" w:cs="Tahoma"/>
                          <w:b/>
                          <w:color w:val="FFFFFF" w:themeColor="background1"/>
                        </w:rPr>
                        <w:t xml:space="preserve">which can perform comprehensive eye examinations, Peek Vision continues to go from strength to strength. </w:t>
                      </w:r>
                      <w:r w:rsidR="00617D5A">
                        <w:rPr>
                          <w:rFonts w:ascii="Tahoma" w:hAnsi="Tahoma" w:cs="Tahoma"/>
                          <w:b/>
                          <w:color w:val="FFFFFF" w:themeColor="background1"/>
                        </w:rPr>
                        <w:t xml:space="preserve"> </w:t>
                      </w:r>
                      <w:r w:rsidR="00B573B6" w:rsidRPr="00B573B6">
                        <w:rPr>
                          <w:rFonts w:ascii="Tahoma" w:hAnsi="Tahoma" w:cs="Tahoma"/>
                          <w:b/>
                          <w:color w:val="FFFFFF" w:themeColor="background1"/>
                        </w:rPr>
                        <w:t xml:space="preserve">An example of </w:t>
                      </w:r>
                      <w:r w:rsidR="00F2765B">
                        <w:rPr>
                          <w:rFonts w:ascii="Tahoma" w:hAnsi="Tahoma" w:cs="Tahoma"/>
                          <w:b/>
                          <w:color w:val="FFFFFF" w:themeColor="background1"/>
                        </w:rPr>
                        <w:t xml:space="preserve">this is a child screening project in </w:t>
                      </w:r>
                      <w:r w:rsidR="00B573B6" w:rsidRPr="00B573B6">
                        <w:rPr>
                          <w:rFonts w:ascii="Tahoma" w:hAnsi="Tahoma" w:cs="Tahoma"/>
                          <w:b/>
                          <w:color w:val="FFFFFF" w:themeColor="background1"/>
                        </w:rPr>
                        <w:t>Trans Nzoia county, Kenya</w:t>
                      </w:r>
                      <w:r w:rsidR="00F2765B">
                        <w:rPr>
                          <w:rFonts w:ascii="Tahoma" w:hAnsi="Tahoma" w:cs="Tahoma"/>
                          <w:b/>
                          <w:color w:val="FFFFFF" w:themeColor="background1"/>
                        </w:rPr>
                        <w:t xml:space="preserve"> where i</w:t>
                      </w:r>
                      <w:r w:rsidR="001137D7">
                        <w:rPr>
                          <w:rFonts w:ascii="Tahoma" w:hAnsi="Tahoma" w:cs="Tahoma"/>
                          <w:b/>
                          <w:color w:val="FFFFFF" w:themeColor="background1"/>
                        </w:rPr>
                        <w:t>n nine days, 25 t</w:t>
                      </w:r>
                      <w:r w:rsidR="00B573B6" w:rsidRPr="00B573B6">
                        <w:rPr>
                          <w:rFonts w:ascii="Tahoma" w:hAnsi="Tahoma" w:cs="Tahoma"/>
                          <w:b/>
                          <w:color w:val="FFFFFF" w:themeColor="background1"/>
                        </w:rPr>
                        <w:t xml:space="preserve">eachers </w:t>
                      </w:r>
                      <w:r w:rsidR="001137D7">
                        <w:rPr>
                          <w:rFonts w:ascii="Tahoma" w:hAnsi="Tahoma" w:cs="Tahoma"/>
                          <w:b/>
                          <w:color w:val="FFFFFF" w:themeColor="background1"/>
                        </w:rPr>
                        <w:t>screened 21,000 children</w:t>
                      </w:r>
                      <w:r w:rsidR="00B573B6" w:rsidRPr="00B573B6">
                        <w:rPr>
                          <w:rFonts w:ascii="Tahoma" w:hAnsi="Tahoma" w:cs="Tahoma"/>
                          <w:b/>
                          <w:color w:val="FFFFFF" w:themeColor="background1"/>
                        </w:rPr>
                        <w:t>. Compared with conventional paper-based screening and referral, the Peek system increased both screening coverage (the number of children who could be screened in a given area) and adherence to referral (the number of children who attended follow-up appointments). The adherence to referral than doubled</w:t>
                      </w:r>
                      <w:r w:rsidR="001137D7">
                        <w:rPr>
                          <w:rFonts w:ascii="Tahoma" w:hAnsi="Tahoma" w:cs="Tahoma"/>
                          <w:b/>
                          <w:color w:val="FFFFFF" w:themeColor="background1"/>
                        </w:rPr>
                        <w:t xml:space="preserve"> - from 22% to 54%</w:t>
                      </w:r>
                      <w:r w:rsidR="00B573B6" w:rsidRPr="00B573B6">
                        <w:rPr>
                          <w:rFonts w:ascii="Tahoma" w:hAnsi="Tahoma" w:cs="Tahoma"/>
                          <w:b/>
                          <w:color w:val="FFFFFF" w:themeColor="background1"/>
                        </w:rPr>
                        <w:t>.</w:t>
                      </w:r>
                    </w:p>
                  </w:txbxContent>
                </v:textbox>
                <w10:wrap type="square" anchorx="margin"/>
              </v:roundrect>
            </w:pict>
          </mc:Fallback>
        </mc:AlternateContent>
      </w:r>
    </w:p>
    <w:sectPr w:rsidR="008448A6" w:rsidRPr="00FE679A" w:rsidSect="000660B1">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90CF" w14:textId="77777777" w:rsidR="0070420B" w:rsidRDefault="0070420B" w:rsidP="0070420B">
      <w:pPr>
        <w:spacing w:after="0" w:line="240" w:lineRule="auto"/>
      </w:pPr>
      <w:r>
        <w:separator/>
      </w:r>
    </w:p>
  </w:endnote>
  <w:endnote w:type="continuationSeparator" w:id="0">
    <w:p w14:paraId="1D1C1EB9" w14:textId="77777777" w:rsidR="0070420B" w:rsidRDefault="0070420B" w:rsidP="0070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03A1A" w14:textId="77777777" w:rsidR="0070420B" w:rsidRDefault="0070420B" w:rsidP="0070420B">
      <w:pPr>
        <w:spacing w:after="0" w:line="240" w:lineRule="auto"/>
      </w:pPr>
      <w:r>
        <w:separator/>
      </w:r>
    </w:p>
  </w:footnote>
  <w:footnote w:type="continuationSeparator" w:id="0">
    <w:p w14:paraId="7CB23CC0" w14:textId="77777777" w:rsidR="0070420B" w:rsidRDefault="0070420B" w:rsidP="00704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9A"/>
    <w:rsid w:val="000660B1"/>
    <w:rsid w:val="0008350D"/>
    <w:rsid w:val="000B039F"/>
    <w:rsid w:val="001137D7"/>
    <w:rsid w:val="00182534"/>
    <w:rsid w:val="001860B9"/>
    <w:rsid w:val="001D0337"/>
    <w:rsid w:val="002448F0"/>
    <w:rsid w:val="00250B58"/>
    <w:rsid w:val="00337A24"/>
    <w:rsid w:val="00373878"/>
    <w:rsid w:val="003E6F33"/>
    <w:rsid w:val="004A2097"/>
    <w:rsid w:val="00545A7F"/>
    <w:rsid w:val="005D5F2E"/>
    <w:rsid w:val="005F141F"/>
    <w:rsid w:val="00606230"/>
    <w:rsid w:val="00617D5A"/>
    <w:rsid w:val="006347C1"/>
    <w:rsid w:val="00671364"/>
    <w:rsid w:val="0070420B"/>
    <w:rsid w:val="00714719"/>
    <w:rsid w:val="0077049B"/>
    <w:rsid w:val="00774332"/>
    <w:rsid w:val="007C1D25"/>
    <w:rsid w:val="008448A6"/>
    <w:rsid w:val="008610C2"/>
    <w:rsid w:val="009A1756"/>
    <w:rsid w:val="00A73708"/>
    <w:rsid w:val="00A86AA3"/>
    <w:rsid w:val="00AD7E6F"/>
    <w:rsid w:val="00B008A4"/>
    <w:rsid w:val="00B00C6A"/>
    <w:rsid w:val="00B37325"/>
    <w:rsid w:val="00B573B6"/>
    <w:rsid w:val="00C8195F"/>
    <w:rsid w:val="00CC556A"/>
    <w:rsid w:val="00DC4FCE"/>
    <w:rsid w:val="00E3233A"/>
    <w:rsid w:val="00E7527A"/>
    <w:rsid w:val="00E94DB7"/>
    <w:rsid w:val="00EC6831"/>
    <w:rsid w:val="00F2765B"/>
    <w:rsid w:val="00F916F2"/>
    <w:rsid w:val="00FD6C4A"/>
    <w:rsid w:val="00FE679A"/>
    <w:rsid w:val="30172882"/>
    <w:rsid w:val="4B75A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30B0"/>
  <w15:chartTrackingRefBased/>
  <w15:docId w15:val="{5FC752BE-46A8-4542-A7C6-74C70C12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73B6"/>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B573B6"/>
  </w:style>
  <w:style w:type="character" w:customStyle="1" w:styleId="eop">
    <w:name w:val="eop"/>
    <w:basedOn w:val="DefaultParagraphFont"/>
    <w:rsid w:val="00B573B6"/>
  </w:style>
  <w:style w:type="paragraph" w:styleId="Header">
    <w:name w:val="header"/>
    <w:basedOn w:val="Normal"/>
    <w:link w:val="HeaderChar"/>
    <w:uiPriority w:val="99"/>
    <w:unhideWhenUsed/>
    <w:rsid w:val="00704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0B"/>
  </w:style>
  <w:style w:type="paragraph" w:styleId="Footer">
    <w:name w:val="footer"/>
    <w:basedOn w:val="Normal"/>
    <w:link w:val="FooterChar"/>
    <w:uiPriority w:val="99"/>
    <w:unhideWhenUsed/>
    <w:rsid w:val="00704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51">
      <w:bodyDiv w:val="1"/>
      <w:marLeft w:val="0"/>
      <w:marRight w:val="0"/>
      <w:marTop w:val="0"/>
      <w:marBottom w:val="0"/>
      <w:divBdr>
        <w:top w:val="none" w:sz="0" w:space="0" w:color="auto"/>
        <w:left w:val="none" w:sz="0" w:space="0" w:color="auto"/>
        <w:bottom w:val="none" w:sz="0" w:space="0" w:color="auto"/>
        <w:right w:val="none" w:sz="0" w:space="0" w:color="auto"/>
      </w:divBdr>
    </w:div>
    <w:div w:id="85004195">
      <w:bodyDiv w:val="1"/>
      <w:marLeft w:val="0"/>
      <w:marRight w:val="0"/>
      <w:marTop w:val="0"/>
      <w:marBottom w:val="0"/>
      <w:divBdr>
        <w:top w:val="none" w:sz="0" w:space="0" w:color="auto"/>
        <w:left w:val="none" w:sz="0" w:space="0" w:color="auto"/>
        <w:bottom w:val="none" w:sz="0" w:space="0" w:color="auto"/>
        <w:right w:val="none" w:sz="0" w:space="0" w:color="auto"/>
      </w:divBdr>
    </w:div>
    <w:div w:id="447555201">
      <w:bodyDiv w:val="1"/>
      <w:marLeft w:val="0"/>
      <w:marRight w:val="0"/>
      <w:marTop w:val="0"/>
      <w:marBottom w:val="0"/>
      <w:divBdr>
        <w:top w:val="none" w:sz="0" w:space="0" w:color="auto"/>
        <w:left w:val="none" w:sz="0" w:space="0" w:color="auto"/>
        <w:bottom w:val="none" w:sz="0" w:space="0" w:color="auto"/>
        <w:right w:val="none" w:sz="0" w:space="0" w:color="auto"/>
      </w:divBdr>
    </w:div>
    <w:div w:id="589698956">
      <w:bodyDiv w:val="1"/>
      <w:marLeft w:val="0"/>
      <w:marRight w:val="0"/>
      <w:marTop w:val="0"/>
      <w:marBottom w:val="0"/>
      <w:divBdr>
        <w:top w:val="none" w:sz="0" w:space="0" w:color="auto"/>
        <w:left w:val="none" w:sz="0" w:space="0" w:color="auto"/>
        <w:bottom w:val="none" w:sz="0" w:space="0" w:color="auto"/>
        <w:right w:val="none" w:sz="0" w:space="0" w:color="auto"/>
      </w:divBdr>
    </w:div>
    <w:div w:id="684480820">
      <w:bodyDiv w:val="1"/>
      <w:marLeft w:val="0"/>
      <w:marRight w:val="0"/>
      <w:marTop w:val="0"/>
      <w:marBottom w:val="0"/>
      <w:divBdr>
        <w:top w:val="none" w:sz="0" w:space="0" w:color="auto"/>
        <w:left w:val="none" w:sz="0" w:space="0" w:color="auto"/>
        <w:bottom w:val="none" w:sz="0" w:space="0" w:color="auto"/>
        <w:right w:val="none" w:sz="0" w:space="0" w:color="auto"/>
      </w:divBdr>
    </w:div>
    <w:div w:id="1314142489">
      <w:bodyDiv w:val="1"/>
      <w:marLeft w:val="0"/>
      <w:marRight w:val="0"/>
      <w:marTop w:val="0"/>
      <w:marBottom w:val="0"/>
      <w:divBdr>
        <w:top w:val="none" w:sz="0" w:space="0" w:color="auto"/>
        <w:left w:val="none" w:sz="0" w:space="0" w:color="auto"/>
        <w:bottom w:val="none" w:sz="0" w:space="0" w:color="auto"/>
        <w:right w:val="none" w:sz="0" w:space="0" w:color="auto"/>
      </w:divBdr>
    </w:div>
    <w:div w:id="1457219188">
      <w:bodyDiv w:val="1"/>
      <w:marLeft w:val="0"/>
      <w:marRight w:val="0"/>
      <w:marTop w:val="0"/>
      <w:marBottom w:val="0"/>
      <w:divBdr>
        <w:top w:val="none" w:sz="0" w:space="0" w:color="auto"/>
        <w:left w:val="none" w:sz="0" w:space="0" w:color="auto"/>
        <w:bottom w:val="none" w:sz="0" w:space="0" w:color="auto"/>
        <w:right w:val="none" w:sz="0" w:space="0" w:color="auto"/>
      </w:divBdr>
    </w:div>
    <w:div w:id="2055228931">
      <w:bodyDiv w:val="1"/>
      <w:marLeft w:val="0"/>
      <w:marRight w:val="0"/>
      <w:marTop w:val="0"/>
      <w:marBottom w:val="0"/>
      <w:divBdr>
        <w:top w:val="none" w:sz="0" w:space="0" w:color="auto"/>
        <w:left w:val="none" w:sz="0" w:space="0" w:color="auto"/>
        <w:bottom w:val="none" w:sz="0" w:space="0" w:color="auto"/>
        <w:right w:val="none" w:sz="0" w:space="0" w:color="auto"/>
      </w:divBdr>
    </w:div>
    <w:div w:id="205534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30564670A814D8B484433F802B5A3" ma:contentTypeVersion="13" ma:contentTypeDescription="Create a new document." ma:contentTypeScope="" ma:versionID="1991b137c84575e8f954f5cce4654471">
  <xsd:schema xmlns:xsd="http://www.w3.org/2001/XMLSchema" xmlns:xs="http://www.w3.org/2001/XMLSchema" xmlns:p="http://schemas.microsoft.com/office/2006/metadata/properties" xmlns:ns3="7d389cb8-2a8c-4f71-a04b-88117ea664b6" xmlns:ns4="d93ef62c-0fdf-4c39-a145-3108c37f5767" targetNamespace="http://schemas.microsoft.com/office/2006/metadata/properties" ma:root="true" ma:fieldsID="048b7a7a0c2c9708330b6a8f79d45294" ns3:_="" ns4:_="">
    <xsd:import namespace="7d389cb8-2a8c-4f71-a04b-88117ea664b6"/>
    <xsd:import namespace="d93ef62c-0fdf-4c39-a145-3108c37f57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89cb8-2a8c-4f71-a04b-88117ea664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ef62c-0fdf-4c39-a145-3108c37f576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2D7C8-8202-4CAD-925F-CDF04B0D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89cb8-2a8c-4f71-a04b-88117ea664b6"/>
    <ds:schemaRef ds:uri="d93ef62c-0fdf-4c39-a145-3108c37f5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1205D-42AC-4056-BF68-FDFC48B58B67}">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7d389cb8-2a8c-4f71-a04b-88117ea664b6"/>
    <ds:schemaRef ds:uri="http://schemas.openxmlformats.org/package/2006/metadata/core-properties"/>
    <ds:schemaRef ds:uri="d93ef62c-0fdf-4c39-a145-3108c37f5767"/>
    <ds:schemaRef ds:uri="http://www.w3.org/XML/1998/namespace"/>
  </ds:schemaRefs>
</ds:datastoreItem>
</file>

<file path=customXml/itemProps3.xml><?xml version="1.0" encoding="utf-8"?>
<ds:datastoreItem xmlns:ds="http://schemas.openxmlformats.org/officeDocument/2006/customXml" ds:itemID="{D78290E8-E878-4799-89E6-104399159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Diana Bramson</cp:lastModifiedBy>
  <cp:revision>7</cp:revision>
  <dcterms:created xsi:type="dcterms:W3CDTF">2020-08-17T14:38:00Z</dcterms:created>
  <dcterms:modified xsi:type="dcterms:W3CDTF">2020-08-20T15:03:00Z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0x01010095130564670A814D8B484433F802B5A3</vt:lpwstr>
  </property>
</Properties>
</file>