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AB63C" w14:textId="77777777" w:rsidR="001936BF" w:rsidRDefault="001936BF" w:rsidP="00786F7D">
      <w:pPr>
        <w:spacing w:after="0" w:line="240" w:lineRule="auto"/>
        <w:rPr>
          <w:rFonts w:ascii="Arial" w:hAnsi="Arial" w:cs="Arial"/>
          <w:b/>
        </w:rPr>
      </w:pPr>
    </w:p>
    <w:p w14:paraId="61BAB63D" w14:textId="77777777" w:rsidR="001936BF" w:rsidRDefault="001936BF" w:rsidP="00786F7D">
      <w:pPr>
        <w:spacing w:after="0" w:line="240" w:lineRule="auto"/>
        <w:rPr>
          <w:rFonts w:ascii="Arial" w:hAnsi="Arial" w:cs="Arial"/>
          <w:b/>
        </w:rPr>
      </w:pPr>
    </w:p>
    <w:p w14:paraId="61BAB63E" w14:textId="77777777" w:rsidR="001A4982" w:rsidRDefault="001A4982" w:rsidP="00786F7D">
      <w:pPr>
        <w:spacing w:after="0" w:line="240" w:lineRule="auto"/>
        <w:rPr>
          <w:rFonts w:ascii="Arial" w:hAnsi="Arial" w:cs="Arial"/>
          <w:b/>
        </w:rPr>
      </w:pPr>
    </w:p>
    <w:p w14:paraId="61BAB63F" w14:textId="77777777" w:rsidR="001A4982" w:rsidRPr="00CE7A3C" w:rsidRDefault="001A4982" w:rsidP="00786F7D">
      <w:pPr>
        <w:spacing w:after="0" w:line="240" w:lineRule="auto"/>
        <w:rPr>
          <w:rFonts w:ascii="Arial" w:hAnsi="Arial" w:cs="Arial"/>
          <w:b/>
        </w:rPr>
      </w:pPr>
    </w:p>
    <w:tbl>
      <w:tblPr>
        <w:tblW w:w="10491" w:type="dxa"/>
        <w:tblInd w:w="-31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7088"/>
      </w:tblGrid>
      <w:tr w:rsidR="00CE7A3C" w:rsidRPr="00CE7A3C" w14:paraId="61BAB641" w14:textId="77777777" w:rsidTr="001541CF">
        <w:trPr>
          <w:trHeight w:val="397"/>
        </w:trPr>
        <w:tc>
          <w:tcPr>
            <w:tcW w:w="10491" w:type="dxa"/>
            <w:gridSpan w:val="2"/>
            <w:tcBorders>
              <w:top w:val="single" w:sz="4" w:space="0" w:color="auto"/>
              <w:left w:val="single" w:sz="4" w:space="0" w:color="auto"/>
              <w:bottom w:val="single" w:sz="4" w:space="0" w:color="auto"/>
              <w:right w:val="single" w:sz="4" w:space="0" w:color="auto"/>
            </w:tcBorders>
          </w:tcPr>
          <w:p w14:paraId="61BAB640" w14:textId="77777777" w:rsidR="00CE7A3C" w:rsidRPr="00CE7A3C" w:rsidRDefault="004971A3" w:rsidP="00CB67D7">
            <w:pPr>
              <w:autoSpaceDE w:val="0"/>
              <w:autoSpaceDN w:val="0"/>
              <w:adjustRightInd w:val="0"/>
              <w:jc w:val="center"/>
              <w:rPr>
                <w:rFonts w:ascii="Arial" w:hAnsi="Arial" w:cs="Arial"/>
                <w:b/>
                <w:bCs/>
              </w:rPr>
            </w:pPr>
            <w:r>
              <w:rPr>
                <w:rFonts w:ascii="Arial" w:hAnsi="Arial" w:cs="Arial"/>
                <w:b/>
                <w:bCs/>
              </w:rPr>
              <w:t>JOB SUMMARY FORM</w:t>
            </w:r>
          </w:p>
        </w:tc>
      </w:tr>
      <w:tr w:rsidR="00CE7A3C" w:rsidRPr="00CE7A3C" w14:paraId="61BAB644" w14:textId="77777777" w:rsidTr="001541CF">
        <w:trPr>
          <w:trHeight w:val="397"/>
        </w:trPr>
        <w:tc>
          <w:tcPr>
            <w:tcW w:w="3403" w:type="dxa"/>
            <w:tcBorders>
              <w:top w:val="single" w:sz="4" w:space="0" w:color="auto"/>
              <w:left w:val="single" w:sz="4" w:space="0" w:color="auto"/>
              <w:bottom w:val="single" w:sz="4" w:space="0" w:color="auto"/>
              <w:right w:val="single" w:sz="4" w:space="0" w:color="auto"/>
            </w:tcBorders>
          </w:tcPr>
          <w:p w14:paraId="61BAB642" w14:textId="77777777" w:rsidR="00CE7A3C" w:rsidRPr="00CE7A3C" w:rsidRDefault="00CE7A3C" w:rsidP="00CB67D7">
            <w:pPr>
              <w:tabs>
                <w:tab w:val="left" w:pos="1212"/>
              </w:tabs>
              <w:autoSpaceDE w:val="0"/>
              <w:autoSpaceDN w:val="0"/>
              <w:adjustRightInd w:val="0"/>
              <w:rPr>
                <w:rFonts w:ascii="Arial" w:hAnsi="Arial" w:cs="Arial"/>
                <w:b/>
              </w:rPr>
            </w:pPr>
            <w:r w:rsidRPr="00CE7A3C">
              <w:rPr>
                <w:rFonts w:ascii="Arial" w:hAnsi="Arial" w:cs="Arial"/>
                <w:b/>
                <w:bCs/>
              </w:rPr>
              <w:t xml:space="preserve">REF. NO:     </w:t>
            </w:r>
          </w:p>
        </w:tc>
        <w:tc>
          <w:tcPr>
            <w:tcW w:w="7088" w:type="dxa"/>
            <w:tcBorders>
              <w:top w:val="single" w:sz="4" w:space="0" w:color="auto"/>
              <w:left w:val="single" w:sz="4" w:space="0" w:color="auto"/>
              <w:bottom w:val="single" w:sz="4" w:space="0" w:color="auto"/>
              <w:right w:val="single" w:sz="4" w:space="0" w:color="auto"/>
            </w:tcBorders>
          </w:tcPr>
          <w:p w14:paraId="61BAB643" w14:textId="37EC73D6" w:rsidR="00CE7A3C" w:rsidRPr="00CE7A3C" w:rsidRDefault="00CE7A3C" w:rsidP="00955F4D">
            <w:pPr>
              <w:autoSpaceDE w:val="0"/>
              <w:autoSpaceDN w:val="0"/>
              <w:adjustRightInd w:val="0"/>
              <w:rPr>
                <w:rFonts w:ascii="Arial" w:hAnsi="Arial" w:cs="Arial"/>
                <w:b/>
                <w:bCs/>
              </w:rPr>
            </w:pPr>
            <w:r w:rsidRPr="00CE7A3C">
              <w:rPr>
                <w:rFonts w:ascii="Arial" w:hAnsi="Arial" w:cs="Arial"/>
                <w:b/>
                <w:bCs/>
              </w:rPr>
              <w:t xml:space="preserve">JOB TITLE:    Project </w:t>
            </w:r>
            <w:r w:rsidR="00B3585E">
              <w:rPr>
                <w:rFonts w:ascii="Arial" w:hAnsi="Arial" w:cs="Arial"/>
                <w:b/>
                <w:bCs/>
              </w:rPr>
              <w:t>Manager</w:t>
            </w:r>
          </w:p>
        </w:tc>
      </w:tr>
      <w:tr w:rsidR="00CE7A3C" w:rsidRPr="00CE7A3C" w14:paraId="61BAB646" w14:textId="77777777" w:rsidTr="001541CF">
        <w:trPr>
          <w:trHeight w:val="318"/>
        </w:trPr>
        <w:tc>
          <w:tcPr>
            <w:tcW w:w="10491" w:type="dxa"/>
            <w:gridSpan w:val="2"/>
            <w:tcBorders>
              <w:top w:val="single" w:sz="4" w:space="0" w:color="auto"/>
              <w:left w:val="single" w:sz="4" w:space="0" w:color="auto"/>
              <w:bottom w:val="single" w:sz="4" w:space="0" w:color="auto"/>
              <w:right w:val="single" w:sz="4" w:space="0" w:color="auto"/>
            </w:tcBorders>
          </w:tcPr>
          <w:p w14:paraId="61BAB645" w14:textId="6C9EC307" w:rsidR="00CE7A3C" w:rsidRPr="004971A3" w:rsidRDefault="00CE7A3C" w:rsidP="00CB67D7">
            <w:pPr>
              <w:autoSpaceDE w:val="0"/>
              <w:autoSpaceDN w:val="0"/>
              <w:adjustRightInd w:val="0"/>
              <w:rPr>
                <w:rFonts w:ascii="Arial" w:hAnsi="Arial" w:cs="Arial"/>
                <w:b/>
                <w:bCs/>
              </w:rPr>
            </w:pPr>
            <w:r w:rsidRPr="00CE7A3C">
              <w:rPr>
                <w:rFonts w:ascii="Arial" w:hAnsi="Arial" w:cs="Arial"/>
                <w:b/>
                <w:bCs/>
              </w:rPr>
              <w:t xml:space="preserve">DEPARTMENT/SCHOOL/UNIT:    </w:t>
            </w:r>
            <w:r w:rsidRPr="00CE7A3C">
              <w:rPr>
                <w:rFonts w:ascii="Arial" w:hAnsi="Arial" w:cs="Arial"/>
                <w:b/>
              </w:rPr>
              <w:t xml:space="preserve">Centre for Public Health, School of Medicine, Dentistry </w:t>
            </w:r>
            <w:proofErr w:type="gramStart"/>
            <w:r w:rsidRPr="00CE7A3C">
              <w:rPr>
                <w:rFonts w:ascii="Arial" w:hAnsi="Arial" w:cs="Arial"/>
                <w:b/>
              </w:rPr>
              <w:t>and  Biomedical</w:t>
            </w:r>
            <w:proofErr w:type="gramEnd"/>
            <w:r w:rsidRPr="00CE7A3C">
              <w:rPr>
                <w:rFonts w:ascii="Arial" w:hAnsi="Arial" w:cs="Arial"/>
                <w:b/>
              </w:rPr>
              <w:t xml:space="preserve"> Sciences</w:t>
            </w:r>
            <w:r w:rsidR="00D1568A">
              <w:rPr>
                <w:rFonts w:ascii="Arial" w:hAnsi="Arial" w:cs="Arial"/>
                <w:b/>
              </w:rPr>
              <w:t xml:space="preserve"> </w:t>
            </w:r>
          </w:p>
        </w:tc>
      </w:tr>
      <w:tr w:rsidR="00CE7A3C" w:rsidRPr="00CE7A3C" w14:paraId="61BAB648" w14:textId="77777777" w:rsidTr="001541CF">
        <w:trPr>
          <w:trHeight w:val="321"/>
        </w:trPr>
        <w:tc>
          <w:tcPr>
            <w:tcW w:w="10491" w:type="dxa"/>
            <w:gridSpan w:val="2"/>
            <w:tcBorders>
              <w:top w:val="single" w:sz="4" w:space="0" w:color="auto"/>
              <w:left w:val="single" w:sz="4" w:space="0" w:color="auto"/>
              <w:bottom w:val="single" w:sz="4" w:space="0" w:color="auto"/>
              <w:right w:val="single" w:sz="4" w:space="0" w:color="auto"/>
            </w:tcBorders>
          </w:tcPr>
          <w:p w14:paraId="61BAB647" w14:textId="0EC3A6D8" w:rsidR="00CE7A3C" w:rsidRPr="004971A3" w:rsidRDefault="00CE7A3C" w:rsidP="001541CF">
            <w:pPr>
              <w:autoSpaceDE w:val="0"/>
              <w:autoSpaceDN w:val="0"/>
              <w:adjustRightInd w:val="0"/>
              <w:rPr>
                <w:rFonts w:ascii="Arial" w:hAnsi="Arial" w:cs="Arial"/>
                <w:b/>
                <w:bCs/>
              </w:rPr>
            </w:pPr>
            <w:r w:rsidRPr="00CE7A3C">
              <w:rPr>
                <w:rFonts w:ascii="Arial" w:hAnsi="Arial" w:cs="Arial"/>
                <w:b/>
                <w:bCs/>
              </w:rPr>
              <w:t xml:space="preserve">REPORT TO: </w:t>
            </w:r>
            <w:r w:rsidR="004971A3">
              <w:rPr>
                <w:rFonts w:ascii="Arial" w:hAnsi="Arial" w:cs="Arial"/>
                <w:b/>
                <w:bCs/>
              </w:rPr>
              <w:t xml:space="preserve"> </w:t>
            </w:r>
            <w:r w:rsidRPr="00CE7A3C">
              <w:rPr>
                <w:rFonts w:ascii="Arial" w:hAnsi="Arial" w:cs="Arial"/>
                <w:b/>
                <w:color w:val="000000"/>
              </w:rPr>
              <w:t xml:space="preserve">Centre </w:t>
            </w:r>
            <w:r w:rsidR="00D1568A" w:rsidRPr="00CE7A3C">
              <w:rPr>
                <w:rFonts w:ascii="Arial" w:hAnsi="Arial" w:cs="Arial"/>
                <w:b/>
                <w:color w:val="000000"/>
              </w:rPr>
              <w:t>Administrative</w:t>
            </w:r>
            <w:r w:rsidRPr="00CE7A3C">
              <w:rPr>
                <w:rFonts w:ascii="Arial" w:hAnsi="Arial" w:cs="Arial"/>
                <w:b/>
                <w:color w:val="000000"/>
              </w:rPr>
              <w:t xml:space="preserve"> Manager, Centre for Public Health</w:t>
            </w:r>
          </w:p>
        </w:tc>
      </w:tr>
      <w:tr w:rsidR="00CE7A3C" w:rsidRPr="00CE7A3C" w14:paraId="61BAB64C" w14:textId="77777777" w:rsidTr="001541CF">
        <w:trPr>
          <w:trHeight w:val="1134"/>
        </w:trPr>
        <w:tc>
          <w:tcPr>
            <w:tcW w:w="10491" w:type="dxa"/>
            <w:gridSpan w:val="2"/>
            <w:tcBorders>
              <w:top w:val="single" w:sz="4" w:space="0" w:color="auto"/>
              <w:left w:val="single" w:sz="4" w:space="0" w:color="auto"/>
              <w:bottom w:val="single" w:sz="4" w:space="0" w:color="auto"/>
              <w:right w:val="single" w:sz="4" w:space="0" w:color="auto"/>
            </w:tcBorders>
          </w:tcPr>
          <w:p w14:paraId="61BAB649" w14:textId="77777777" w:rsidR="00CE7A3C" w:rsidRPr="00CE7A3C" w:rsidRDefault="00CE7A3C" w:rsidP="00CB67D7">
            <w:pPr>
              <w:autoSpaceDE w:val="0"/>
              <w:autoSpaceDN w:val="0"/>
              <w:adjustRightInd w:val="0"/>
              <w:rPr>
                <w:rFonts w:ascii="Arial" w:hAnsi="Arial" w:cs="Arial"/>
                <w:b/>
                <w:bCs/>
              </w:rPr>
            </w:pPr>
            <w:r w:rsidRPr="00CE7A3C">
              <w:rPr>
                <w:rFonts w:ascii="Arial" w:hAnsi="Arial" w:cs="Arial"/>
                <w:b/>
                <w:bCs/>
              </w:rPr>
              <w:t>JOB PURPOSE:</w:t>
            </w:r>
          </w:p>
          <w:p w14:paraId="61BAB64A" w14:textId="5ED5883A" w:rsidR="00CE7A3C" w:rsidRPr="00CE7A3C" w:rsidRDefault="00CE7A3C" w:rsidP="00CE7A3C">
            <w:pPr>
              <w:spacing w:after="0" w:line="240" w:lineRule="auto"/>
              <w:rPr>
                <w:rFonts w:ascii="Arial" w:hAnsi="Arial" w:cs="Arial"/>
              </w:rPr>
            </w:pPr>
            <w:r w:rsidRPr="00CE7A3C">
              <w:rPr>
                <w:rFonts w:ascii="Arial" w:hAnsi="Arial" w:cs="Arial"/>
              </w:rPr>
              <w:t>The principal aim of this post is</w:t>
            </w:r>
            <w:r w:rsidR="00D1568A">
              <w:rPr>
                <w:rFonts w:ascii="Arial" w:hAnsi="Arial" w:cs="Arial"/>
              </w:rPr>
              <w:t xml:space="preserve"> to</w:t>
            </w:r>
            <w:r w:rsidRPr="00CE7A3C">
              <w:rPr>
                <w:rFonts w:ascii="Arial" w:hAnsi="Arial" w:cs="Arial"/>
              </w:rPr>
              <w:t xml:space="preserve"> </w:t>
            </w:r>
            <w:r w:rsidR="00955F4D">
              <w:rPr>
                <w:rFonts w:ascii="Arial" w:hAnsi="Arial" w:cs="Arial"/>
              </w:rPr>
              <w:t>lead</w:t>
            </w:r>
            <w:r w:rsidRPr="00CE7A3C">
              <w:rPr>
                <w:rFonts w:ascii="Arial" w:hAnsi="Arial" w:cs="Arial"/>
              </w:rPr>
              <w:t xml:space="preserve"> the successful planning and </w:t>
            </w:r>
            <w:r w:rsidR="00D1568A">
              <w:rPr>
                <w:rFonts w:ascii="Arial" w:hAnsi="Arial" w:cs="Arial"/>
              </w:rPr>
              <w:t>implementation</w:t>
            </w:r>
            <w:r w:rsidRPr="00CE7A3C">
              <w:rPr>
                <w:rFonts w:ascii="Arial" w:hAnsi="Arial" w:cs="Arial"/>
              </w:rPr>
              <w:t xml:space="preserve"> of the </w:t>
            </w:r>
            <w:r w:rsidR="00D1568A">
              <w:rPr>
                <w:rFonts w:ascii="Arial" w:hAnsi="Arial" w:cs="Arial"/>
              </w:rPr>
              <w:t xml:space="preserve">ENGINE (Eyecare Nurtures Good-health, Innovation, </w:t>
            </w:r>
            <w:proofErr w:type="spellStart"/>
            <w:r w:rsidR="00D1568A">
              <w:rPr>
                <w:rFonts w:ascii="Arial" w:hAnsi="Arial" w:cs="Arial"/>
              </w:rPr>
              <w:t>driviNg</w:t>
            </w:r>
            <w:proofErr w:type="spellEnd"/>
            <w:r w:rsidR="00D1568A">
              <w:rPr>
                <w:rFonts w:ascii="Arial" w:hAnsi="Arial" w:cs="Arial"/>
              </w:rPr>
              <w:t xml:space="preserve">-safety and Education) suite of </w:t>
            </w:r>
            <w:proofErr w:type="spellStart"/>
            <w:r w:rsidR="00D1568A">
              <w:rPr>
                <w:rFonts w:ascii="Arial" w:hAnsi="Arial" w:cs="Arial"/>
              </w:rPr>
              <w:t>Wellcome</w:t>
            </w:r>
            <w:proofErr w:type="spellEnd"/>
            <w:r w:rsidR="00D1568A">
              <w:rPr>
                <w:rFonts w:ascii="Arial" w:hAnsi="Arial" w:cs="Arial"/>
              </w:rPr>
              <w:t xml:space="preserve"> Trust-funded trials in India, Bangladesh, Vietnam and Zimbabwe. The Project Officer will assist in coordinating the four Trial Management Groups, as well as Trial Steering Committees (TSCs), Data and Ethics Monitoring Committees (DEMCs) and also the Executive Steering group (ENGINEERS).</w:t>
            </w:r>
          </w:p>
          <w:p w14:paraId="61BAB64B" w14:textId="77777777" w:rsidR="00CE7A3C" w:rsidRPr="00CE7A3C" w:rsidRDefault="00CE7A3C" w:rsidP="00CB67D7">
            <w:pPr>
              <w:jc w:val="both"/>
              <w:rPr>
                <w:rFonts w:ascii="Arial" w:hAnsi="Arial" w:cs="Arial"/>
              </w:rPr>
            </w:pPr>
          </w:p>
        </w:tc>
      </w:tr>
      <w:tr w:rsidR="00CE7A3C" w:rsidRPr="00CE7A3C" w14:paraId="61BAB65A" w14:textId="77777777" w:rsidTr="001541CF">
        <w:trPr>
          <w:trHeight w:val="1134"/>
        </w:trPr>
        <w:tc>
          <w:tcPr>
            <w:tcW w:w="10491" w:type="dxa"/>
            <w:gridSpan w:val="2"/>
            <w:tcBorders>
              <w:top w:val="single" w:sz="4" w:space="0" w:color="auto"/>
              <w:left w:val="single" w:sz="4" w:space="0" w:color="auto"/>
              <w:bottom w:val="single" w:sz="4" w:space="0" w:color="auto"/>
              <w:right w:val="single" w:sz="4" w:space="0" w:color="auto"/>
            </w:tcBorders>
          </w:tcPr>
          <w:p w14:paraId="61BAB64D" w14:textId="77777777" w:rsidR="00CE7A3C" w:rsidRDefault="00CE7A3C" w:rsidP="00CE7A3C">
            <w:pPr>
              <w:spacing w:after="0" w:line="240" w:lineRule="auto"/>
              <w:rPr>
                <w:rFonts w:ascii="Arial" w:hAnsi="Arial" w:cs="Arial"/>
                <w:b/>
              </w:rPr>
            </w:pPr>
            <w:r w:rsidRPr="00CE7A3C">
              <w:rPr>
                <w:rFonts w:ascii="Arial" w:hAnsi="Arial" w:cs="Arial"/>
                <w:b/>
              </w:rPr>
              <w:t>Major duties:</w:t>
            </w:r>
          </w:p>
          <w:p w14:paraId="61BAB64E" w14:textId="77777777" w:rsidR="001541CF" w:rsidRPr="00CE7A3C" w:rsidRDefault="001541CF" w:rsidP="00CE7A3C">
            <w:pPr>
              <w:spacing w:after="0" w:line="240" w:lineRule="auto"/>
              <w:rPr>
                <w:rFonts w:ascii="Arial" w:hAnsi="Arial" w:cs="Arial"/>
                <w:b/>
              </w:rPr>
            </w:pPr>
          </w:p>
          <w:p w14:paraId="61BAB64F" w14:textId="5490B4E1" w:rsidR="00CE7A3C" w:rsidRPr="00CE7A3C" w:rsidRDefault="00CE7A3C" w:rsidP="001541CF">
            <w:pPr>
              <w:pStyle w:val="ListParagraph"/>
              <w:numPr>
                <w:ilvl w:val="0"/>
                <w:numId w:val="5"/>
              </w:numPr>
              <w:spacing w:after="0" w:line="480" w:lineRule="auto"/>
              <w:rPr>
                <w:rFonts w:ascii="Arial" w:hAnsi="Arial" w:cs="Arial"/>
              </w:rPr>
            </w:pPr>
            <w:r w:rsidRPr="00CE7A3C">
              <w:rPr>
                <w:rFonts w:ascii="Arial" w:hAnsi="Arial" w:cs="Arial"/>
              </w:rPr>
              <w:t xml:space="preserve">Contribute to the successful </w:t>
            </w:r>
            <w:r w:rsidR="00D1568A">
              <w:rPr>
                <w:rFonts w:ascii="Arial" w:hAnsi="Arial" w:cs="Arial"/>
              </w:rPr>
              <w:t>implementation of the ENGINE project and its component studies (CLEVER, STABLE, THRIFT and ZEAL)</w:t>
            </w:r>
            <w:r w:rsidRPr="00CE7A3C">
              <w:rPr>
                <w:rFonts w:ascii="Arial" w:hAnsi="Arial" w:cs="Arial"/>
              </w:rPr>
              <w:t xml:space="preserve"> by providing project management </w:t>
            </w:r>
            <w:r w:rsidR="00955F4D">
              <w:rPr>
                <w:rFonts w:ascii="Arial" w:hAnsi="Arial" w:cs="Arial"/>
              </w:rPr>
              <w:t>leadership</w:t>
            </w:r>
          </w:p>
          <w:p w14:paraId="61BAB650" w14:textId="4FF653BB" w:rsidR="00CE7A3C" w:rsidRPr="00CE7A3C" w:rsidRDefault="00CE7A3C" w:rsidP="001541CF">
            <w:pPr>
              <w:pStyle w:val="ListParagraph"/>
              <w:numPr>
                <w:ilvl w:val="0"/>
                <w:numId w:val="5"/>
              </w:numPr>
              <w:spacing w:after="0" w:line="480" w:lineRule="auto"/>
              <w:rPr>
                <w:rFonts w:ascii="Arial" w:hAnsi="Arial" w:cs="Arial"/>
              </w:rPr>
            </w:pPr>
            <w:r w:rsidRPr="00CE7A3C">
              <w:rPr>
                <w:rFonts w:ascii="Arial" w:hAnsi="Arial" w:cs="Arial"/>
              </w:rPr>
              <w:t xml:space="preserve">Develop and maintain a detailed project plan for </w:t>
            </w:r>
            <w:r w:rsidR="00D1568A">
              <w:rPr>
                <w:rFonts w:ascii="Arial" w:hAnsi="Arial" w:cs="Arial"/>
              </w:rPr>
              <w:t>ENGINE</w:t>
            </w:r>
            <w:r w:rsidRPr="00CE7A3C">
              <w:rPr>
                <w:rFonts w:ascii="Arial" w:hAnsi="Arial" w:cs="Arial"/>
              </w:rPr>
              <w:t xml:space="preserve"> and assess potential risks associated with the project plan and to develop strategies to manage these</w:t>
            </w:r>
            <w:r w:rsidR="00D1568A">
              <w:rPr>
                <w:rFonts w:ascii="Arial" w:hAnsi="Arial" w:cs="Arial"/>
              </w:rPr>
              <w:t xml:space="preserve"> in collaboration with the PI Prof Congdon and the project team</w:t>
            </w:r>
            <w:r w:rsidRPr="00CE7A3C">
              <w:rPr>
                <w:rFonts w:ascii="Arial" w:hAnsi="Arial" w:cs="Arial"/>
              </w:rPr>
              <w:t>.</w:t>
            </w:r>
          </w:p>
          <w:p w14:paraId="61BAB651" w14:textId="77777777" w:rsidR="00CE7A3C" w:rsidRPr="00CE7A3C" w:rsidRDefault="00CE7A3C" w:rsidP="001541CF">
            <w:pPr>
              <w:pStyle w:val="ListParagraph"/>
              <w:numPr>
                <w:ilvl w:val="0"/>
                <w:numId w:val="5"/>
              </w:numPr>
              <w:spacing w:after="0" w:line="480" w:lineRule="auto"/>
              <w:rPr>
                <w:rFonts w:ascii="Arial" w:hAnsi="Arial" w:cs="Arial"/>
              </w:rPr>
            </w:pPr>
            <w:r w:rsidRPr="00CE7A3C">
              <w:rPr>
                <w:rFonts w:ascii="Arial" w:hAnsi="Arial" w:cs="Arial"/>
              </w:rPr>
              <w:t xml:space="preserve">Lead, monitor and maintain progress of the project plan to ensure delivery of the key stages and goals within the agreed constraints of time, cost and quality. </w:t>
            </w:r>
          </w:p>
          <w:p w14:paraId="61BAB652" w14:textId="10D041B9" w:rsidR="00CE7A3C" w:rsidRPr="00CE7A3C" w:rsidRDefault="00CE7A3C" w:rsidP="001541CF">
            <w:pPr>
              <w:pStyle w:val="ListParagraph"/>
              <w:numPr>
                <w:ilvl w:val="0"/>
                <w:numId w:val="5"/>
              </w:numPr>
              <w:spacing w:after="0" w:line="480" w:lineRule="auto"/>
              <w:rPr>
                <w:rFonts w:ascii="Arial" w:hAnsi="Arial" w:cs="Arial"/>
              </w:rPr>
            </w:pPr>
            <w:r w:rsidRPr="00CE7A3C">
              <w:rPr>
                <w:rFonts w:ascii="Arial" w:hAnsi="Arial" w:cs="Arial"/>
              </w:rPr>
              <w:t xml:space="preserve">Assist in the recruitment of other key members of the project team </w:t>
            </w:r>
          </w:p>
          <w:p w14:paraId="61BAB653" w14:textId="04DDBD42" w:rsidR="00CE7A3C" w:rsidRPr="00CE7A3C" w:rsidRDefault="00CE7A3C" w:rsidP="001541CF">
            <w:pPr>
              <w:pStyle w:val="ListParagraph"/>
              <w:numPr>
                <w:ilvl w:val="0"/>
                <w:numId w:val="5"/>
              </w:numPr>
              <w:spacing w:after="0" w:line="480" w:lineRule="auto"/>
              <w:rPr>
                <w:rFonts w:ascii="Arial" w:hAnsi="Arial" w:cs="Arial"/>
              </w:rPr>
            </w:pPr>
            <w:r w:rsidRPr="00CE7A3C">
              <w:rPr>
                <w:rFonts w:ascii="Arial" w:hAnsi="Arial" w:cs="Arial"/>
              </w:rPr>
              <w:t xml:space="preserve">Assist in the production and quality-assurance of the </w:t>
            </w:r>
            <w:r w:rsidR="00D1568A">
              <w:rPr>
                <w:rFonts w:ascii="Arial" w:hAnsi="Arial" w:cs="Arial"/>
              </w:rPr>
              <w:t>protocols and ethics applications for the four ENGINE studies</w:t>
            </w:r>
          </w:p>
          <w:p w14:paraId="61BAB654" w14:textId="23BCCC0D" w:rsidR="00CE7A3C" w:rsidRPr="00CE7A3C" w:rsidRDefault="00CE7A3C" w:rsidP="001541CF">
            <w:pPr>
              <w:pStyle w:val="ListParagraph"/>
              <w:numPr>
                <w:ilvl w:val="0"/>
                <w:numId w:val="5"/>
              </w:numPr>
              <w:spacing w:after="0" w:line="480" w:lineRule="auto"/>
              <w:rPr>
                <w:rFonts w:ascii="Arial" w:hAnsi="Arial" w:cs="Arial"/>
              </w:rPr>
            </w:pPr>
            <w:r w:rsidRPr="00CE7A3C">
              <w:rPr>
                <w:rFonts w:ascii="Arial" w:hAnsi="Arial" w:cs="Arial"/>
              </w:rPr>
              <w:t xml:space="preserve">Assist the leads of the </w:t>
            </w:r>
            <w:r w:rsidR="00D1568A">
              <w:rPr>
                <w:rFonts w:ascii="Arial" w:hAnsi="Arial" w:cs="Arial"/>
              </w:rPr>
              <w:t>Trial Management Groups for the four studies</w:t>
            </w:r>
            <w:r w:rsidRPr="00CE7A3C">
              <w:rPr>
                <w:rFonts w:ascii="Arial" w:hAnsi="Arial" w:cs="Arial"/>
              </w:rPr>
              <w:t xml:space="preserve"> in their delivery of the key objectives for </w:t>
            </w:r>
            <w:r w:rsidR="00D1568A">
              <w:rPr>
                <w:rFonts w:ascii="Arial" w:hAnsi="Arial" w:cs="Arial"/>
              </w:rPr>
              <w:t>ENGINE</w:t>
            </w:r>
          </w:p>
          <w:p w14:paraId="61BAB655" w14:textId="51DFB049" w:rsidR="00CE7A3C" w:rsidRPr="00CE7A3C" w:rsidRDefault="00CE7A3C" w:rsidP="001541CF">
            <w:pPr>
              <w:pStyle w:val="ListParagraph"/>
              <w:numPr>
                <w:ilvl w:val="0"/>
                <w:numId w:val="5"/>
              </w:numPr>
              <w:spacing w:after="0" w:line="480" w:lineRule="auto"/>
              <w:rPr>
                <w:rFonts w:ascii="Arial" w:hAnsi="Arial" w:cs="Arial"/>
              </w:rPr>
            </w:pPr>
            <w:r w:rsidRPr="00CE7A3C">
              <w:rPr>
                <w:rFonts w:ascii="Arial" w:hAnsi="Arial" w:cs="Arial"/>
              </w:rPr>
              <w:t xml:space="preserve">Service the governance structures for the </w:t>
            </w:r>
            <w:r w:rsidR="00D1568A">
              <w:rPr>
                <w:rFonts w:ascii="Arial" w:hAnsi="Arial" w:cs="Arial"/>
              </w:rPr>
              <w:t>ENGINE project and four component trials</w:t>
            </w:r>
            <w:r w:rsidR="005402FC">
              <w:rPr>
                <w:rFonts w:ascii="Arial" w:hAnsi="Arial" w:cs="Arial"/>
              </w:rPr>
              <w:t>,</w:t>
            </w:r>
            <w:r w:rsidRPr="00CE7A3C">
              <w:rPr>
                <w:rFonts w:ascii="Arial" w:hAnsi="Arial" w:cs="Arial"/>
              </w:rPr>
              <w:t xml:space="preserve"> and prepare and present regular progress reports and committee papers to the </w:t>
            </w:r>
            <w:r w:rsidR="00D1568A">
              <w:rPr>
                <w:rFonts w:ascii="Arial" w:hAnsi="Arial" w:cs="Arial"/>
              </w:rPr>
              <w:t xml:space="preserve">TSCs and DEMCs </w:t>
            </w:r>
          </w:p>
          <w:p w14:paraId="61BAB656" w14:textId="05308856" w:rsidR="00CE7A3C" w:rsidRPr="00CE7A3C" w:rsidRDefault="00955F4D" w:rsidP="001541CF">
            <w:pPr>
              <w:pStyle w:val="ListParagraph"/>
              <w:numPr>
                <w:ilvl w:val="0"/>
                <w:numId w:val="5"/>
              </w:numPr>
              <w:spacing w:after="0" w:line="480" w:lineRule="auto"/>
              <w:rPr>
                <w:rFonts w:ascii="Arial" w:hAnsi="Arial" w:cs="Arial"/>
              </w:rPr>
            </w:pPr>
            <w:r>
              <w:rPr>
                <w:rFonts w:ascii="Arial" w:hAnsi="Arial" w:cs="Arial"/>
              </w:rPr>
              <w:t xml:space="preserve">Assist the </w:t>
            </w:r>
            <w:r w:rsidR="005402FC">
              <w:rPr>
                <w:rFonts w:ascii="Arial" w:hAnsi="Arial" w:cs="Arial"/>
              </w:rPr>
              <w:t>Seven Hills and the Comms Teams of ENGINE collaborators</w:t>
            </w:r>
            <w:r>
              <w:rPr>
                <w:rFonts w:ascii="Arial" w:hAnsi="Arial" w:cs="Arial"/>
              </w:rPr>
              <w:t xml:space="preserve"> </w:t>
            </w:r>
            <w:r w:rsidR="00CE7A3C" w:rsidRPr="00CE7A3C">
              <w:rPr>
                <w:rFonts w:ascii="Arial" w:hAnsi="Arial" w:cs="Arial"/>
              </w:rPr>
              <w:t xml:space="preserve">in ensuring an effective communication strategy </w:t>
            </w:r>
          </w:p>
          <w:p w14:paraId="61BAB657" w14:textId="2E74C448" w:rsidR="00CE7A3C" w:rsidRPr="00CE7A3C" w:rsidRDefault="00CE7A3C" w:rsidP="001541CF">
            <w:pPr>
              <w:pStyle w:val="ListParagraph"/>
              <w:numPr>
                <w:ilvl w:val="0"/>
                <w:numId w:val="5"/>
              </w:numPr>
              <w:spacing w:after="0" w:line="480" w:lineRule="auto"/>
              <w:rPr>
                <w:rFonts w:ascii="Arial" w:hAnsi="Arial" w:cs="Arial"/>
              </w:rPr>
            </w:pPr>
            <w:r w:rsidRPr="00CE7A3C">
              <w:rPr>
                <w:rFonts w:ascii="Arial" w:hAnsi="Arial" w:cs="Arial"/>
              </w:rPr>
              <w:lastRenderedPageBreak/>
              <w:t>Ensure the timely production of the reports on progress and metrics required by the funder</w:t>
            </w:r>
            <w:r w:rsidR="005402FC">
              <w:rPr>
                <w:rFonts w:ascii="Arial" w:hAnsi="Arial" w:cs="Arial"/>
              </w:rPr>
              <w:t xml:space="preserve">, </w:t>
            </w:r>
            <w:proofErr w:type="spellStart"/>
            <w:r w:rsidR="005402FC">
              <w:rPr>
                <w:rFonts w:ascii="Arial" w:hAnsi="Arial" w:cs="Arial"/>
              </w:rPr>
              <w:t>Wellcome</w:t>
            </w:r>
            <w:proofErr w:type="spellEnd"/>
            <w:r w:rsidR="005402FC">
              <w:rPr>
                <w:rFonts w:ascii="Arial" w:hAnsi="Arial" w:cs="Arial"/>
              </w:rPr>
              <w:t xml:space="preserve"> Trust</w:t>
            </w:r>
          </w:p>
          <w:p w14:paraId="61BAB658" w14:textId="78B6511D" w:rsidR="00CE7A3C" w:rsidRPr="001541CF" w:rsidRDefault="00CE7A3C" w:rsidP="001541CF">
            <w:pPr>
              <w:pStyle w:val="ListParagraph"/>
              <w:numPr>
                <w:ilvl w:val="0"/>
                <w:numId w:val="5"/>
              </w:numPr>
              <w:spacing w:after="0" w:line="480" w:lineRule="auto"/>
              <w:rPr>
                <w:rFonts w:ascii="Arial" w:hAnsi="Arial" w:cs="Arial"/>
                <w:b/>
                <w:bCs/>
              </w:rPr>
            </w:pPr>
            <w:r w:rsidRPr="001541CF">
              <w:rPr>
                <w:rFonts w:ascii="Arial" w:hAnsi="Arial" w:cs="Arial"/>
              </w:rPr>
              <w:t xml:space="preserve">Help prepare and disseminate research and policy-related outputs from </w:t>
            </w:r>
            <w:r w:rsidR="005402FC">
              <w:rPr>
                <w:rFonts w:ascii="Arial" w:hAnsi="Arial" w:cs="Arial"/>
              </w:rPr>
              <w:t>the four component studies of ENGINE</w:t>
            </w:r>
          </w:p>
          <w:p w14:paraId="61BAB659" w14:textId="77777777" w:rsidR="001541CF" w:rsidRPr="00CE7A3C" w:rsidRDefault="001541CF" w:rsidP="001541CF">
            <w:pPr>
              <w:pStyle w:val="ListParagraph"/>
              <w:spacing w:after="0" w:line="240" w:lineRule="auto"/>
              <w:rPr>
                <w:rFonts w:ascii="Arial" w:hAnsi="Arial" w:cs="Arial"/>
                <w:b/>
                <w:bCs/>
              </w:rPr>
            </w:pPr>
          </w:p>
        </w:tc>
      </w:tr>
      <w:tr w:rsidR="00CE7A3C" w:rsidRPr="00CE7A3C" w14:paraId="61BAB65F" w14:textId="77777777" w:rsidTr="001541CF">
        <w:trPr>
          <w:trHeight w:val="1134"/>
        </w:trPr>
        <w:tc>
          <w:tcPr>
            <w:tcW w:w="10491" w:type="dxa"/>
            <w:gridSpan w:val="2"/>
            <w:tcBorders>
              <w:top w:val="single" w:sz="4" w:space="0" w:color="auto"/>
              <w:left w:val="single" w:sz="4" w:space="0" w:color="auto"/>
              <w:bottom w:val="single" w:sz="4" w:space="0" w:color="auto"/>
              <w:right w:val="single" w:sz="4" w:space="0" w:color="auto"/>
            </w:tcBorders>
          </w:tcPr>
          <w:p w14:paraId="61BAB65B" w14:textId="77777777" w:rsidR="00CE7A3C" w:rsidRPr="00CE7A3C" w:rsidRDefault="00CE7A3C" w:rsidP="00CE7A3C">
            <w:pPr>
              <w:spacing w:after="0" w:line="240" w:lineRule="auto"/>
              <w:rPr>
                <w:rFonts w:ascii="Arial" w:hAnsi="Arial" w:cs="Arial"/>
                <w:b/>
              </w:rPr>
            </w:pPr>
            <w:r w:rsidRPr="00CE7A3C">
              <w:rPr>
                <w:rFonts w:ascii="Arial" w:hAnsi="Arial" w:cs="Arial"/>
                <w:b/>
              </w:rPr>
              <w:lastRenderedPageBreak/>
              <w:t>Planning and Organising:</w:t>
            </w:r>
          </w:p>
          <w:p w14:paraId="61BAB65C" w14:textId="77777777" w:rsidR="00CE7A3C" w:rsidRPr="00CE7A3C" w:rsidRDefault="00CE7A3C" w:rsidP="00CE7A3C">
            <w:pPr>
              <w:pStyle w:val="ListParagraph"/>
              <w:numPr>
                <w:ilvl w:val="0"/>
                <w:numId w:val="6"/>
              </w:numPr>
              <w:spacing w:after="0" w:line="240" w:lineRule="auto"/>
              <w:rPr>
                <w:rFonts w:ascii="Arial" w:hAnsi="Arial" w:cs="Arial"/>
              </w:rPr>
            </w:pPr>
            <w:r w:rsidRPr="00CE7A3C">
              <w:rPr>
                <w:rFonts w:ascii="Arial" w:hAnsi="Arial" w:cs="Arial"/>
              </w:rPr>
              <w:t>Prepare and manage detailed project plans, anticipating and responding to changing circumstances and requirements</w:t>
            </w:r>
          </w:p>
          <w:p w14:paraId="61BAB65D" w14:textId="4C52907F" w:rsidR="00CE7A3C" w:rsidRPr="00CE7A3C" w:rsidRDefault="00CE7A3C" w:rsidP="00CE7A3C">
            <w:pPr>
              <w:pStyle w:val="ListParagraph"/>
              <w:numPr>
                <w:ilvl w:val="0"/>
                <w:numId w:val="6"/>
              </w:numPr>
              <w:spacing w:after="0" w:line="240" w:lineRule="auto"/>
              <w:rPr>
                <w:rFonts w:ascii="Arial" w:hAnsi="Arial" w:cs="Arial"/>
              </w:rPr>
            </w:pPr>
            <w:r w:rsidRPr="00CE7A3C">
              <w:rPr>
                <w:rFonts w:ascii="Arial" w:hAnsi="Arial" w:cs="Arial"/>
              </w:rPr>
              <w:t>Plan and organise the activities of staff within the</w:t>
            </w:r>
            <w:r w:rsidR="005402FC">
              <w:rPr>
                <w:rFonts w:ascii="Arial" w:hAnsi="Arial" w:cs="Arial"/>
              </w:rPr>
              <w:t xml:space="preserve"> four study</w:t>
            </w:r>
            <w:r w:rsidRPr="00CE7A3C">
              <w:rPr>
                <w:rFonts w:ascii="Arial" w:hAnsi="Arial" w:cs="Arial"/>
              </w:rPr>
              <w:t xml:space="preserve"> team</w:t>
            </w:r>
            <w:r w:rsidR="005402FC">
              <w:rPr>
                <w:rFonts w:ascii="Arial" w:hAnsi="Arial" w:cs="Arial"/>
              </w:rPr>
              <w:t>s</w:t>
            </w:r>
            <w:r w:rsidRPr="00CE7A3C">
              <w:rPr>
                <w:rFonts w:ascii="Arial" w:hAnsi="Arial" w:cs="Arial"/>
              </w:rPr>
              <w:t xml:space="preserve"> as required.</w:t>
            </w:r>
          </w:p>
          <w:p w14:paraId="61BAB65E" w14:textId="77777777" w:rsidR="00CE7A3C" w:rsidRPr="00CE7A3C" w:rsidRDefault="00CE7A3C" w:rsidP="001541CF">
            <w:pPr>
              <w:pStyle w:val="ListParagraph"/>
              <w:numPr>
                <w:ilvl w:val="0"/>
                <w:numId w:val="6"/>
              </w:numPr>
              <w:spacing w:after="0" w:line="240" w:lineRule="auto"/>
              <w:rPr>
                <w:rFonts w:ascii="Arial" w:hAnsi="Arial" w:cs="Arial"/>
                <w:b/>
              </w:rPr>
            </w:pPr>
            <w:r w:rsidRPr="00CE7A3C">
              <w:rPr>
                <w:rFonts w:ascii="Arial" w:hAnsi="Arial" w:cs="Arial"/>
              </w:rPr>
              <w:t>Plan own day-to-day activities within the framework of the agreed research programme.</w:t>
            </w:r>
          </w:p>
        </w:tc>
      </w:tr>
      <w:tr w:rsidR="00CE7A3C" w:rsidRPr="00CE7A3C" w14:paraId="61BAB664" w14:textId="77777777" w:rsidTr="001541CF">
        <w:trPr>
          <w:trHeight w:val="1134"/>
        </w:trPr>
        <w:tc>
          <w:tcPr>
            <w:tcW w:w="10491" w:type="dxa"/>
            <w:gridSpan w:val="2"/>
            <w:tcBorders>
              <w:top w:val="single" w:sz="4" w:space="0" w:color="auto"/>
              <w:left w:val="single" w:sz="4" w:space="0" w:color="auto"/>
              <w:bottom w:val="single" w:sz="4" w:space="0" w:color="auto"/>
              <w:right w:val="single" w:sz="4" w:space="0" w:color="auto"/>
            </w:tcBorders>
          </w:tcPr>
          <w:p w14:paraId="61BAB660" w14:textId="77777777" w:rsidR="00CE7A3C" w:rsidRPr="00CE7A3C" w:rsidRDefault="00CE7A3C" w:rsidP="00CE7A3C">
            <w:pPr>
              <w:spacing w:after="0" w:line="240" w:lineRule="auto"/>
              <w:rPr>
                <w:rFonts w:ascii="Arial" w:hAnsi="Arial" w:cs="Arial"/>
                <w:b/>
              </w:rPr>
            </w:pPr>
            <w:r w:rsidRPr="00CE7A3C">
              <w:rPr>
                <w:rFonts w:ascii="Arial" w:hAnsi="Arial" w:cs="Arial"/>
                <w:b/>
              </w:rPr>
              <w:t>Resource Management responsibilities:</w:t>
            </w:r>
          </w:p>
          <w:p w14:paraId="61BAB661" w14:textId="2691D5EA" w:rsidR="00CE7A3C" w:rsidRPr="00CE7A3C" w:rsidRDefault="00CE7A3C" w:rsidP="00CE7A3C">
            <w:pPr>
              <w:pStyle w:val="ListParagraph"/>
              <w:numPr>
                <w:ilvl w:val="0"/>
                <w:numId w:val="4"/>
              </w:numPr>
              <w:spacing w:after="0" w:line="240" w:lineRule="auto"/>
              <w:rPr>
                <w:rFonts w:ascii="Arial" w:hAnsi="Arial" w:cs="Arial"/>
              </w:rPr>
            </w:pPr>
            <w:r w:rsidRPr="00CE7A3C">
              <w:rPr>
                <w:rFonts w:ascii="Arial" w:hAnsi="Arial" w:cs="Arial"/>
              </w:rPr>
              <w:t xml:space="preserve">Monitor and ensure effective management of the </w:t>
            </w:r>
            <w:r w:rsidR="005402FC">
              <w:rPr>
                <w:rFonts w:ascii="Arial" w:hAnsi="Arial" w:cs="Arial"/>
              </w:rPr>
              <w:t>study</w:t>
            </w:r>
            <w:r w:rsidRPr="00CE7A3C">
              <w:rPr>
                <w:rFonts w:ascii="Arial" w:hAnsi="Arial" w:cs="Arial"/>
              </w:rPr>
              <w:t xml:space="preserve"> budgets.</w:t>
            </w:r>
          </w:p>
          <w:p w14:paraId="61BAB662" w14:textId="77777777" w:rsidR="00CE7A3C" w:rsidRPr="00CE7A3C" w:rsidRDefault="00CE7A3C" w:rsidP="00CE7A3C">
            <w:pPr>
              <w:pStyle w:val="ListParagraph"/>
              <w:numPr>
                <w:ilvl w:val="0"/>
                <w:numId w:val="4"/>
              </w:numPr>
              <w:spacing w:after="0" w:line="240" w:lineRule="auto"/>
              <w:rPr>
                <w:rFonts w:ascii="Arial" w:hAnsi="Arial" w:cs="Arial"/>
              </w:rPr>
            </w:pPr>
            <w:r w:rsidRPr="00CE7A3C">
              <w:rPr>
                <w:rFonts w:ascii="Arial" w:hAnsi="Arial" w:cs="Arial"/>
              </w:rPr>
              <w:t>Ensure resources associated with the project are used in an effective and efficient manner</w:t>
            </w:r>
          </w:p>
          <w:p w14:paraId="61BAB663" w14:textId="55F4DEAC" w:rsidR="00CE7A3C" w:rsidRPr="00CE7A3C" w:rsidRDefault="00CE7A3C" w:rsidP="001541CF">
            <w:pPr>
              <w:pStyle w:val="ListParagraph"/>
              <w:numPr>
                <w:ilvl w:val="0"/>
                <w:numId w:val="4"/>
              </w:numPr>
              <w:spacing w:after="0" w:line="240" w:lineRule="auto"/>
              <w:rPr>
                <w:rFonts w:ascii="Arial" w:hAnsi="Arial" w:cs="Arial"/>
                <w:b/>
              </w:rPr>
            </w:pPr>
            <w:r w:rsidRPr="00CE7A3C">
              <w:rPr>
                <w:rFonts w:ascii="Arial" w:hAnsi="Arial" w:cs="Arial"/>
              </w:rPr>
              <w:t xml:space="preserve">Production of budget reports for the </w:t>
            </w:r>
            <w:r w:rsidR="005402FC">
              <w:rPr>
                <w:rFonts w:ascii="Arial" w:hAnsi="Arial" w:cs="Arial"/>
              </w:rPr>
              <w:t xml:space="preserve">ENGINEERS </w:t>
            </w:r>
            <w:r w:rsidRPr="00CE7A3C">
              <w:rPr>
                <w:rFonts w:ascii="Arial" w:hAnsi="Arial" w:cs="Arial"/>
              </w:rPr>
              <w:t>Steering Group and funder.</w:t>
            </w:r>
          </w:p>
        </w:tc>
      </w:tr>
      <w:tr w:rsidR="00CE7A3C" w:rsidRPr="00CE7A3C" w14:paraId="61BAB66A" w14:textId="77777777" w:rsidTr="001541CF">
        <w:trPr>
          <w:trHeight w:val="1134"/>
        </w:trPr>
        <w:tc>
          <w:tcPr>
            <w:tcW w:w="10491" w:type="dxa"/>
            <w:gridSpan w:val="2"/>
            <w:tcBorders>
              <w:top w:val="single" w:sz="4" w:space="0" w:color="auto"/>
              <w:left w:val="single" w:sz="4" w:space="0" w:color="auto"/>
              <w:bottom w:val="single" w:sz="4" w:space="0" w:color="auto"/>
              <w:right w:val="single" w:sz="4" w:space="0" w:color="auto"/>
            </w:tcBorders>
          </w:tcPr>
          <w:p w14:paraId="61BAB665" w14:textId="77777777" w:rsidR="00CE7A3C" w:rsidRPr="00CE7A3C" w:rsidRDefault="00CE7A3C" w:rsidP="00CE7A3C">
            <w:pPr>
              <w:spacing w:after="0" w:line="240" w:lineRule="auto"/>
              <w:rPr>
                <w:rFonts w:ascii="Arial" w:hAnsi="Arial" w:cs="Arial"/>
                <w:b/>
              </w:rPr>
            </w:pPr>
            <w:r w:rsidRPr="00CE7A3C">
              <w:rPr>
                <w:rFonts w:ascii="Arial" w:hAnsi="Arial" w:cs="Arial"/>
                <w:b/>
              </w:rPr>
              <w:t>Internal and external relationships:</w:t>
            </w:r>
          </w:p>
          <w:p w14:paraId="61BAB666" w14:textId="20EDB370" w:rsidR="00CE7A3C" w:rsidRPr="00CE7A3C" w:rsidRDefault="00CE7A3C" w:rsidP="00CE7A3C">
            <w:pPr>
              <w:pStyle w:val="ListParagraph"/>
              <w:numPr>
                <w:ilvl w:val="0"/>
                <w:numId w:val="3"/>
              </w:numPr>
              <w:spacing w:after="0" w:line="240" w:lineRule="auto"/>
              <w:rPr>
                <w:rFonts w:ascii="Arial" w:hAnsi="Arial" w:cs="Arial"/>
              </w:rPr>
            </w:pPr>
            <w:r w:rsidRPr="00CE7A3C">
              <w:rPr>
                <w:rFonts w:ascii="Arial" w:hAnsi="Arial" w:cs="Arial"/>
              </w:rPr>
              <w:t>Act as principal point of contact with the project funder’s project managers</w:t>
            </w:r>
            <w:r w:rsidR="005402FC">
              <w:rPr>
                <w:rFonts w:ascii="Arial" w:hAnsi="Arial" w:cs="Arial"/>
              </w:rPr>
              <w:t>, alongside the PI</w:t>
            </w:r>
            <w:r w:rsidRPr="00CE7A3C">
              <w:rPr>
                <w:rFonts w:ascii="Arial" w:hAnsi="Arial" w:cs="Arial"/>
              </w:rPr>
              <w:t>.</w:t>
            </w:r>
          </w:p>
          <w:p w14:paraId="61BAB667" w14:textId="21E94869" w:rsidR="00CE7A3C" w:rsidRPr="00CE7A3C" w:rsidRDefault="00CE7A3C" w:rsidP="00CE7A3C">
            <w:pPr>
              <w:pStyle w:val="ListParagraph"/>
              <w:numPr>
                <w:ilvl w:val="0"/>
                <w:numId w:val="3"/>
              </w:numPr>
              <w:spacing w:after="0" w:line="240" w:lineRule="auto"/>
              <w:rPr>
                <w:rFonts w:ascii="Arial" w:hAnsi="Arial" w:cs="Arial"/>
              </w:rPr>
            </w:pPr>
            <w:r w:rsidRPr="00CE7A3C">
              <w:rPr>
                <w:rFonts w:ascii="Arial" w:hAnsi="Arial" w:cs="Arial"/>
              </w:rPr>
              <w:t xml:space="preserve">Collaborate with research colleagues from both Queen’s </w:t>
            </w:r>
            <w:r w:rsidR="005402FC">
              <w:rPr>
                <w:rFonts w:ascii="Arial" w:hAnsi="Arial" w:cs="Arial"/>
              </w:rPr>
              <w:t>U</w:t>
            </w:r>
            <w:r w:rsidRPr="00CE7A3C">
              <w:rPr>
                <w:rFonts w:ascii="Arial" w:hAnsi="Arial" w:cs="Arial"/>
              </w:rPr>
              <w:t xml:space="preserve">niversity and </w:t>
            </w:r>
            <w:r w:rsidR="005402FC">
              <w:rPr>
                <w:rFonts w:ascii="Arial" w:hAnsi="Arial" w:cs="Arial"/>
              </w:rPr>
              <w:t>over a dozen international collaborating organisations</w:t>
            </w:r>
            <w:r w:rsidRPr="00CE7A3C">
              <w:rPr>
                <w:rFonts w:ascii="Arial" w:hAnsi="Arial" w:cs="Arial"/>
              </w:rPr>
              <w:t xml:space="preserve"> to ensure the smooth running of the </w:t>
            </w:r>
            <w:r w:rsidR="005402FC">
              <w:rPr>
                <w:rFonts w:ascii="Arial" w:hAnsi="Arial" w:cs="Arial"/>
              </w:rPr>
              <w:t xml:space="preserve">ENGINE </w:t>
            </w:r>
            <w:r w:rsidRPr="00CE7A3C">
              <w:rPr>
                <w:rFonts w:ascii="Arial" w:hAnsi="Arial" w:cs="Arial"/>
              </w:rPr>
              <w:t>project</w:t>
            </w:r>
            <w:r w:rsidR="005402FC">
              <w:rPr>
                <w:rFonts w:ascii="Arial" w:hAnsi="Arial" w:cs="Arial"/>
              </w:rPr>
              <w:t xml:space="preserve"> and for component studies</w:t>
            </w:r>
            <w:r w:rsidRPr="00CE7A3C">
              <w:rPr>
                <w:rFonts w:ascii="Arial" w:hAnsi="Arial" w:cs="Arial"/>
              </w:rPr>
              <w:t>.</w:t>
            </w:r>
          </w:p>
          <w:p w14:paraId="61BAB668" w14:textId="3E0A18DE" w:rsidR="00CE7A3C" w:rsidRPr="00CE7A3C" w:rsidRDefault="00CE7A3C" w:rsidP="00CE7A3C">
            <w:pPr>
              <w:pStyle w:val="ListParagraph"/>
              <w:numPr>
                <w:ilvl w:val="0"/>
                <w:numId w:val="3"/>
              </w:numPr>
              <w:spacing w:after="0" w:line="240" w:lineRule="auto"/>
              <w:rPr>
                <w:rFonts w:ascii="Arial" w:hAnsi="Arial" w:cs="Arial"/>
              </w:rPr>
            </w:pPr>
            <w:r w:rsidRPr="00CE7A3C">
              <w:rPr>
                <w:rFonts w:ascii="Arial" w:hAnsi="Arial" w:cs="Arial"/>
              </w:rPr>
              <w:t xml:space="preserve">Develop links with </w:t>
            </w:r>
            <w:r w:rsidR="005402FC">
              <w:rPr>
                <w:rFonts w:ascii="Arial" w:hAnsi="Arial" w:cs="Arial"/>
              </w:rPr>
              <w:t>IDNGOs and other organisations outside the project interested to support the dissemination and other work of ENGINE</w:t>
            </w:r>
          </w:p>
          <w:p w14:paraId="61BAB669" w14:textId="77777777" w:rsidR="00CE7A3C" w:rsidRPr="00CE7A3C" w:rsidRDefault="00CE7A3C" w:rsidP="00CE7A3C">
            <w:pPr>
              <w:spacing w:after="0" w:line="240" w:lineRule="auto"/>
              <w:rPr>
                <w:rFonts w:ascii="Arial" w:hAnsi="Arial" w:cs="Arial"/>
                <w:b/>
              </w:rPr>
            </w:pPr>
          </w:p>
        </w:tc>
      </w:tr>
    </w:tbl>
    <w:p w14:paraId="61BAB66B" w14:textId="77777777" w:rsidR="00CE7A3C" w:rsidRPr="00CE7A3C" w:rsidRDefault="00CE7A3C" w:rsidP="00786F7D">
      <w:pPr>
        <w:spacing w:after="0" w:line="240" w:lineRule="auto"/>
        <w:rPr>
          <w:rFonts w:ascii="Arial" w:hAnsi="Arial" w:cs="Arial"/>
          <w:b/>
        </w:rPr>
      </w:pPr>
    </w:p>
    <w:p w14:paraId="61BAB66C" w14:textId="77777777" w:rsidR="00CE7A3C" w:rsidRPr="00CE7A3C" w:rsidRDefault="00CE7A3C" w:rsidP="00630016">
      <w:pPr>
        <w:spacing w:after="0" w:line="240" w:lineRule="auto"/>
        <w:rPr>
          <w:rFonts w:ascii="Arial" w:hAnsi="Arial" w:cs="Arial"/>
          <w:b/>
        </w:rPr>
      </w:pPr>
    </w:p>
    <w:p w14:paraId="61BAB66D" w14:textId="77777777" w:rsidR="00CE7A3C" w:rsidRDefault="00CE7A3C" w:rsidP="00630016">
      <w:pPr>
        <w:spacing w:after="0" w:line="240" w:lineRule="auto"/>
        <w:rPr>
          <w:rFonts w:ascii="Arial" w:hAnsi="Arial" w:cs="Arial"/>
          <w:b/>
        </w:rPr>
        <w:sectPr w:rsidR="00CE7A3C" w:rsidSect="00CE7A3C">
          <w:pgSz w:w="11906" w:h="16838"/>
          <w:pgMar w:top="1134" w:right="1134" w:bottom="1134" w:left="1134" w:header="708" w:footer="708" w:gutter="0"/>
          <w:cols w:space="708"/>
          <w:docGrid w:linePitch="360"/>
        </w:sectPr>
      </w:pPr>
    </w:p>
    <w:p w14:paraId="61BAB66E" w14:textId="77777777" w:rsidR="00CE7A3C" w:rsidRPr="00171092" w:rsidRDefault="00CE7A3C" w:rsidP="00CE7A3C">
      <w:pPr>
        <w:jc w:val="center"/>
        <w:rPr>
          <w:rFonts w:ascii="Arial" w:hAnsi="Arial" w:cs="Arial"/>
          <w:sz w:val="20"/>
          <w:szCs w:val="20"/>
        </w:rPr>
      </w:pPr>
      <w:r w:rsidRPr="00171092">
        <w:rPr>
          <w:rFonts w:ascii="Arial" w:hAnsi="Arial" w:cs="Arial"/>
          <w:sz w:val="20"/>
          <w:szCs w:val="20"/>
        </w:rPr>
        <w:lastRenderedPageBreak/>
        <w:t>QUEEN’S UNIVERSITY BELFAST</w:t>
      </w:r>
    </w:p>
    <w:p w14:paraId="61BAB66F" w14:textId="77777777" w:rsidR="00CE7A3C" w:rsidRPr="00171092" w:rsidRDefault="00CE7A3C" w:rsidP="00CE7A3C">
      <w:pPr>
        <w:jc w:val="center"/>
        <w:rPr>
          <w:rFonts w:ascii="Arial" w:hAnsi="Arial" w:cs="Arial"/>
          <w:sz w:val="20"/>
          <w:szCs w:val="20"/>
        </w:rPr>
      </w:pPr>
    </w:p>
    <w:p w14:paraId="61BAB670" w14:textId="77777777" w:rsidR="00CE7A3C" w:rsidRPr="00171092" w:rsidRDefault="00CE7A3C" w:rsidP="00CE7A3C">
      <w:pPr>
        <w:jc w:val="center"/>
        <w:rPr>
          <w:rFonts w:ascii="Arial" w:hAnsi="Arial" w:cs="Arial"/>
          <w:sz w:val="20"/>
          <w:szCs w:val="20"/>
        </w:rPr>
      </w:pPr>
      <w:r w:rsidRPr="00171092">
        <w:rPr>
          <w:rFonts w:ascii="Arial" w:hAnsi="Arial" w:cs="Arial"/>
          <w:sz w:val="20"/>
          <w:szCs w:val="20"/>
        </w:rPr>
        <w:t>EMPLOYEE SP</w:t>
      </w:r>
      <w:r>
        <w:rPr>
          <w:rFonts w:ascii="Arial" w:hAnsi="Arial" w:cs="Arial"/>
          <w:sz w:val="20"/>
          <w:szCs w:val="20"/>
        </w:rPr>
        <w:t>ECIFICATION</w:t>
      </w:r>
    </w:p>
    <w:p w14:paraId="61BAB671" w14:textId="77777777" w:rsidR="00CE7A3C" w:rsidRPr="00171092" w:rsidRDefault="00CE7A3C" w:rsidP="00CE7A3C">
      <w:pPr>
        <w:rPr>
          <w:rFonts w:ascii="Arial" w:hAnsi="Arial" w:cs="Arial"/>
          <w:sz w:val="20"/>
          <w:szCs w:val="20"/>
        </w:rPr>
      </w:pPr>
    </w:p>
    <w:p w14:paraId="61BAB672" w14:textId="77777777" w:rsidR="00CE7A3C" w:rsidRDefault="00CE7A3C" w:rsidP="00CE7A3C">
      <w:pPr>
        <w:rPr>
          <w:rFonts w:ascii="Arial" w:hAnsi="Arial" w:cs="Arial"/>
          <w:sz w:val="20"/>
          <w:szCs w:val="20"/>
        </w:rPr>
      </w:pPr>
      <w:r w:rsidRPr="00171092">
        <w:rPr>
          <w:rFonts w:ascii="Arial" w:hAnsi="Arial" w:cs="Arial"/>
          <w:b/>
          <w:sz w:val="20"/>
          <w:szCs w:val="20"/>
        </w:rPr>
        <w:t xml:space="preserve">Post Title: </w:t>
      </w:r>
      <w:r>
        <w:rPr>
          <w:rFonts w:ascii="Arial" w:hAnsi="Arial" w:cs="Arial"/>
          <w:b/>
          <w:sz w:val="20"/>
          <w:szCs w:val="20"/>
        </w:rPr>
        <w:t xml:space="preserve"> </w:t>
      </w:r>
      <w:r>
        <w:rPr>
          <w:rFonts w:ascii="Arial" w:hAnsi="Arial" w:cs="Arial"/>
          <w:sz w:val="20"/>
          <w:szCs w:val="20"/>
          <w:u w:val="single"/>
        </w:rPr>
        <w:t>Project Manager</w:t>
      </w:r>
      <w:r w:rsidRPr="00171092">
        <w:rPr>
          <w:rFonts w:ascii="Arial" w:hAnsi="Arial" w:cs="Arial"/>
          <w:b/>
          <w:sz w:val="20"/>
          <w:szCs w:val="20"/>
        </w:rPr>
        <w:tab/>
      </w:r>
      <w:r w:rsidRPr="00171092">
        <w:rPr>
          <w:rFonts w:ascii="Arial" w:hAnsi="Arial" w:cs="Arial"/>
          <w:b/>
          <w:sz w:val="20"/>
          <w:szCs w:val="20"/>
        </w:rPr>
        <w:tab/>
      </w:r>
      <w:r w:rsidRPr="00171092">
        <w:rPr>
          <w:rFonts w:ascii="Arial" w:hAnsi="Arial" w:cs="Arial"/>
          <w:b/>
          <w:sz w:val="20"/>
          <w:szCs w:val="20"/>
        </w:rPr>
        <w:tab/>
      </w:r>
      <w:r w:rsidRPr="00171092">
        <w:rPr>
          <w:rFonts w:ascii="Arial" w:hAnsi="Arial" w:cs="Arial"/>
          <w:b/>
          <w:sz w:val="20"/>
          <w:szCs w:val="20"/>
        </w:rPr>
        <w:tab/>
      </w:r>
      <w:r w:rsidRPr="00171092">
        <w:rPr>
          <w:rFonts w:ascii="Arial" w:hAnsi="Arial" w:cs="Arial"/>
          <w:b/>
          <w:sz w:val="20"/>
          <w:szCs w:val="20"/>
        </w:rPr>
        <w:tab/>
      </w:r>
      <w:r w:rsidRPr="00171092">
        <w:rPr>
          <w:rFonts w:ascii="Arial" w:hAnsi="Arial" w:cs="Arial"/>
          <w:b/>
          <w:sz w:val="20"/>
          <w:szCs w:val="20"/>
        </w:rPr>
        <w:tab/>
      </w:r>
      <w:r>
        <w:rPr>
          <w:rFonts w:ascii="Arial" w:hAnsi="Arial" w:cs="Arial"/>
          <w:b/>
          <w:sz w:val="20"/>
          <w:szCs w:val="20"/>
        </w:rPr>
        <w:tab/>
      </w:r>
      <w:r w:rsidRPr="00171092">
        <w:rPr>
          <w:rFonts w:ascii="Arial" w:hAnsi="Arial" w:cs="Arial"/>
          <w:b/>
          <w:sz w:val="20"/>
          <w:szCs w:val="20"/>
        </w:rPr>
        <w:t xml:space="preserve">Grade: </w:t>
      </w:r>
      <w:r>
        <w:rPr>
          <w:rFonts w:ascii="Arial" w:hAnsi="Arial" w:cs="Arial"/>
          <w:sz w:val="20"/>
          <w:szCs w:val="20"/>
        </w:rPr>
        <w:t>7</w:t>
      </w:r>
    </w:p>
    <w:p w14:paraId="61BAB673" w14:textId="77777777" w:rsidR="00CE7A3C" w:rsidRPr="00171092" w:rsidRDefault="00CE7A3C" w:rsidP="00CE7A3C">
      <w:pPr>
        <w:outlineLvl w:val="0"/>
        <w:rPr>
          <w:rFonts w:ascii="Arial" w:hAnsi="Arial" w:cs="Arial"/>
          <w:bCs/>
          <w:sz w:val="20"/>
          <w:szCs w:val="20"/>
        </w:rPr>
      </w:pPr>
      <w:r w:rsidRPr="00171092">
        <w:rPr>
          <w:rFonts w:ascii="Arial" w:hAnsi="Arial" w:cs="Arial"/>
          <w:b/>
          <w:sz w:val="20"/>
          <w:szCs w:val="20"/>
        </w:rPr>
        <w:t xml:space="preserve">School: </w:t>
      </w:r>
      <w:r>
        <w:rPr>
          <w:rFonts w:ascii="Arial" w:hAnsi="Arial" w:cs="Arial"/>
          <w:sz w:val="20"/>
          <w:szCs w:val="20"/>
        </w:rPr>
        <w:t>Centre for Public Health, School of Medicine, Dentistry &amp; Biomedical Sciences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860"/>
        <w:gridCol w:w="3780"/>
        <w:gridCol w:w="2726"/>
      </w:tblGrid>
      <w:tr w:rsidR="00CE7A3C" w:rsidRPr="001541CF" w14:paraId="61BAB67B" w14:textId="77777777" w:rsidTr="00CB67D7">
        <w:tc>
          <w:tcPr>
            <w:tcW w:w="2808" w:type="dxa"/>
          </w:tcPr>
          <w:p w14:paraId="61BAB674" w14:textId="77777777" w:rsidR="00CE7A3C" w:rsidRPr="001541CF" w:rsidRDefault="00CE7A3C" w:rsidP="00CB67D7">
            <w:pPr>
              <w:rPr>
                <w:rFonts w:ascii="Arial" w:hAnsi="Arial" w:cs="Arial"/>
                <w:b/>
              </w:rPr>
            </w:pPr>
          </w:p>
        </w:tc>
        <w:tc>
          <w:tcPr>
            <w:tcW w:w="4860" w:type="dxa"/>
          </w:tcPr>
          <w:p w14:paraId="61BAB675" w14:textId="77777777" w:rsidR="00CE7A3C" w:rsidRPr="001541CF" w:rsidRDefault="00CE7A3C" w:rsidP="00C21530">
            <w:pPr>
              <w:jc w:val="center"/>
              <w:rPr>
                <w:rFonts w:ascii="Arial" w:hAnsi="Arial" w:cs="Arial"/>
                <w:b/>
              </w:rPr>
            </w:pPr>
            <w:r w:rsidRPr="001541CF">
              <w:rPr>
                <w:rFonts w:ascii="Arial" w:hAnsi="Arial" w:cs="Arial"/>
                <w:b/>
              </w:rPr>
              <w:t>ESSENTIAL</w:t>
            </w:r>
          </w:p>
          <w:p w14:paraId="61BAB676" w14:textId="77777777" w:rsidR="00CE7A3C" w:rsidRPr="001541CF" w:rsidRDefault="00CE7A3C" w:rsidP="00C21530">
            <w:pPr>
              <w:jc w:val="center"/>
              <w:rPr>
                <w:rFonts w:ascii="Arial" w:hAnsi="Arial" w:cs="Arial"/>
                <w:b/>
              </w:rPr>
            </w:pPr>
          </w:p>
        </w:tc>
        <w:tc>
          <w:tcPr>
            <w:tcW w:w="3780" w:type="dxa"/>
          </w:tcPr>
          <w:p w14:paraId="61BAB677" w14:textId="77777777" w:rsidR="00CE7A3C" w:rsidRPr="001541CF" w:rsidRDefault="00CE7A3C" w:rsidP="00C21530">
            <w:pPr>
              <w:jc w:val="center"/>
              <w:rPr>
                <w:rFonts w:ascii="Arial" w:hAnsi="Arial" w:cs="Arial"/>
                <w:b/>
              </w:rPr>
            </w:pPr>
            <w:r w:rsidRPr="001541CF">
              <w:rPr>
                <w:rFonts w:ascii="Arial" w:hAnsi="Arial" w:cs="Arial"/>
                <w:b/>
              </w:rPr>
              <w:t>DESIRABLE</w:t>
            </w:r>
          </w:p>
        </w:tc>
        <w:tc>
          <w:tcPr>
            <w:tcW w:w="2726" w:type="dxa"/>
          </w:tcPr>
          <w:p w14:paraId="61BAB678" w14:textId="77777777" w:rsidR="00CE7A3C" w:rsidRPr="001541CF" w:rsidRDefault="00CE7A3C" w:rsidP="00CB67D7">
            <w:pPr>
              <w:rPr>
                <w:rFonts w:ascii="Arial" w:hAnsi="Arial" w:cs="Arial"/>
                <w:b/>
              </w:rPr>
            </w:pPr>
            <w:r w:rsidRPr="001541CF">
              <w:rPr>
                <w:rFonts w:ascii="Arial" w:hAnsi="Arial" w:cs="Arial"/>
                <w:b/>
              </w:rPr>
              <w:t>HOW IDENTIFIED</w:t>
            </w:r>
          </w:p>
          <w:p w14:paraId="61BAB679" w14:textId="77777777" w:rsidR="00CE7A3C" w:rsidRPr="001541CF" w:rsidRDefault="00CE7A3C" w:rsidP="00CB67D7">
            <w:pPr>
              <w:rPr>
                <w:rFonts w:ascii="Arial" w:hAnsi="Arial" w:cs="Arial"/>
                <w:b/>
              </w:rPr>
            </w:pPr>
            <w:r w:rsidRPr="001541CF">
              <w:rPr>
                <w:rFonts w:ascii="Arial" w:hAnsi="Arial" w:cs="Arial"/>
                <w:b/>
              </w:rPr>
              <w:t>(e.g. Application CV,</w:t>
            </w:r>
          </w:p>
          <w:p w14:paraId="61BAB67A" w14:textId="77777777" w:rsidR="00CE7A3C" w:rsidRPr="001541CF" w:rsidRDefault="00CE7A3C" w:rsidP="00CB67D7">
            <w:pPr>
              <w:rPr>
                <w:rFonts w:ascii="Arial" w:hAnsi="Arial" w:cs="Arial"/>
                <w:b/>
              </w:rPr>
            </w:pPr>
            <w:r w:rsidRPr="001541CF">
              <w:rPr>
                <w:rFonts w:ascii="Arial" w:hAnsi="Arial" w:cs="Arial"/>
                <w:b/>
              </w:rPr>
              <w:t>Interview, presentation etc.)</w:t>
            </w:r>
          </w:p>
        </w:tc>
      </w:tr>
      <w:tr w:rsidR="00CE7A3C" w:rsidRPr="00353280" w14:paraId="61BAB680" w14:textId="77777777" w:rsidTr="00CB67D7">
        <w:tc>
          <w:tcPr>
            <w:tcW w:w="2808" w:type="dxa"/>
          </w:tcPr>
          <w:p w14:paraId="61BAB67C" w14:textId="77777777" w:rsidR="00CE7A3C" w:rsidRPr="00353280" w:rsidRDefault="00CE7A3C" w:rsidP="00CB67D7">
            <w:pPr>
              <w:rPr>
                <w:rFonts w:ascii="Arial" w:hAnsi="Arial" w:cs="Arial"/>
              </w:rPr>
            </w:pPr>
            <w:r w:rsidRPr="00353280">
              <w:rPr>
                <w:rFonts w:ascii="Arial" w:hAnsi="Arial" w:cs="Arial"/>
              </w:rPr>
              <w:t>1) Education and Qualifications</w:t>
            </w:r>
          </w:p>
        </w:tc>
        <w:tc>
          <w:tcPr>
            <w:tcW w:w="4860" w:type="dxa"/>
          </w:tcPr>
          <w:p w14:paraId="61BAB67D" w14:textId="77777777" w:rsidR="00CE7A3C" w:rsidRPr="001541CF" w:rsidRDefault="00353280" w:rsidP="001541CF">
            <w:pPr>
              <w:pStyle w:val="ListParagraph"/>
              <w:numPr>
                <w:ilvl w:val="0"/>
                <w:numId w:val="16"/>
              </w:numPr>
              <w:rPr>
                <w:rFonts w:ascii="Arial" w:hAnsi="Arial" w:cs="Arial"/>
                <w:bCs/>
              </w:rPr>
            </w:pPr>
            <w:r w:rsidRPr="001541CF">
              <w:rPr>
                <w:rFonts w:ascii="Arial" w:hAnsi="Arial" w:cs="Arial"/>
                <w:bCs/>
              </w:rPr>
              <w:t>A University Degree or equivalent</w:t>
            </w:r>
          </w:p>
        </w:tc>
        <w:tc>
          <w:tcPr>
            <w:tcW w:w="3780" w:type="dxa"/>
          </w:tcPr>
          <w:p w14:paraId="61BAB67E" w14:textId="77777777" w:rsidR="00CE7A3C" w:rsidRPr="00353280" w:rsidRDefault="00353280" w:rsidP="00CB67D7">
            <w:pPr>
              <w:rPr>
                <w:rFonts w:ascii="Arial" w:hAnsi="Arial" w:cs="Arial"/>
              </w:rPr>
            </w:pPr>
            <w:r>
              <w:rPr>
                <w:rFonts w:ascii="Arial" w:hAnsi="Arial" w:cs="Arial"/>
              </w:rPr>
              <w:t>A qualification in project management e.g. PRINCE 2</w:t>
            </w:r>
          </w:p>
        </w:tc>
        <w:tc>
          <w:tcPr>
            <w:tcW w:w="2726" w:type="dxa"/>
          </w:tcPr>
          <w:p w14:paraId="61BAB67F" w14:textId="77777777" w:rsidR="00CE7A3C" w:rsidRPr="00353280" w:rsidRDefault="001A4982" w:rsidP="00CB67D7">
            <w:pPr>
              <w:rPr>
                <w:rFonts w:ascii="Arial" w:hAnsi="Arial" w:cs="Arial"/>
              </w:rPr>
            </w:pPr>
            <w:r>
              <w:rPr>
                <w:rFonts w:ascii="Arial" w:hAnsi="Arial" w:cs="Arial"/>
              </w:rPr>
              <w:t>Application form</w:t>
            </w:r>
          </w:p>
        </w:tc>
      </w:tr>
      <w:tr w:rsidR="00CE7A3C" w:rsidRPr="00353280" w14:paraId="61BAB68A" w14:textId="77777777" w:rsidTr="00CB67D7">
        <w:tc>
          <w:tcPr>
            <w:tcW w:w="2808" w:type="dxa"/>
          </w:tcPr>
          <w:p w14:paraId="61BAB681" w14:textId="77777777" w:rsidR="00CE7A3C" w:rsidRPr="00353280" w:rsidRDefault="00CE7A3C" w:rsidP="00CB67D7">
            <w:pPr>
              <w:rPr>
                <w:rFonts w:ascii="Arial" w:hAnsi="Arial" w:cs="Arial"/>
              </w:rPr>
            </w:pPr>
            <w:r w:rsidRPr="00353280">
              <w:rPr>
                <w:rFonts w:ascii="Arial" w:hAnsi="Arial" w:cs="Arial"/>
              </w:rPr>
              <w:t>2) Experience</w:t>
            </w:r>
          </w:p>
        </w:tc>
        <w:tc>
          <w:tcPr>
            <w:tcW w:w="4860" w:type="dxa"/>
          </w:tcPr>
          <w:p w14:paraId="61BAB682" w14:textId="1D4DD278" w:rsidR="00CE7A3C" w:rsidRPr="00353280" w:rsidRDefault="00353280" w:rsidP="00353280">
            <w:pPr>
              <w:pStyle w:val="ListParagraph"/>
              <w:numPr>
                <w:ilvl w:val="0"/>
                <w:numId w:val="11"/>
              </w:numPr>
              <w:ind w:left="453" w:hanging="284"/>
              <w:rPr>
                <w:rFonts w:ascii="Arial" w:hAnsi="Arial" w:cs="Arial"/>
                <w:bCs/>
              </w:rPr>
            </w:pPr>
            <w:r w:rsidRPr="00353280">
              <w:rPr>
                <w:rFonts w:ascii="Arial" w:hAnsi="Arial" w:cs="Arial"/>
                <w:bCs/>
              </w:rPr>
              <w:t xml:space="preserve">At least three years relevant experience that will demonstrate the ability to manage a complex </w:t>
            </w:r>
            <w:r w:rsidR="00C21530">
              <w:rPr>
                <w:rFonts w:ascii="Arial" w:hAnsi="Arial" w:cs="Arial"/>
                <w:bCs/>
              </w:rPr>
              <w:t xml:space="preserve">research </w:t>
            </w:r>
            <w:r w:rsidRPr="00353280">
              <w:rPr>
                <w:rFonts w:ascii="Arial" w:hAnsi="Arial" w:cs="Arial"/>
                <w:bCs/>
              </w:rPr>
              <w:t>project from inception to completion.</w:t>
            </w:r>
          </w:p>
          <w:p w14:paraId="61BAB683" w14:textId="14739AE9" w:rsidR="00353280" w:rsidRPr="00353280" w:rsidRDefault="00353280" w:rsidP="00353280">
            <w:pPr>
              <w:pStyle w:val="ListParagraph"/>
              <w:numPr>
                <w:ilvl w:val="0"/>
                <w:numId w:val="11"/>
              </w:numPr>
              <w:ind w:left="453" w:hanging="284"/>
              <w:rPr>
                <w:rFonts w:ascii="Arial" w:hAnsi="Arial" w:cs="Arial"/>
                <w:bCs/>
              </w:rPr>
            </w:pPr>
            <w:r w:rsidRPr="00353280">
              <w:rPr>
                <w:rFonts w:ascii="Arial" w:hAnsi="Arial" w:cs="Arial"/>
                <w:bCs/>
              </w:rPr>
              <w:t xml:space="preserve">Evidence of planning and delivering </w:t>
            </w:r>
            <w:r w:rsidR="00C21530">
              <w:rPr>
                <w:rFonts w:ascii="Arial" w:hAnsi="Arial" w:cs="Arial"/>
                <w:bCs/>
              </w:rPr>
              <w:t xml:space="preserve">research </w:t>
            </w:r>
            <w:r w:rsidRPr="00353280">
              <w:rPr>
                <w:rFonts w:ascii="Arial" w:hAnsi="Arial" w:cs="Arial"/>
                <w:bCs/>
              </w:rPr>
              <w:t xml:space="preserve">projects on time and within budget </w:t>
            </w:r>
          </w:p>
          <w:p w14:paraId="61BAB684" w14:textId="77777777" w:rsidR="00353280" w:rsidRPr="00CE7A3C" w:rsidRDefault="00353280" w:rsidP="00353280">
            <w:pPr>
              <w:pStyle w:val="ListParagraph"/>
              <w:numPr>
                <w:ilvl w:val="0"/>
                <w:numId w:val="11"/>
              </w:numPr>
              <w:spacing w:after="0" w:line="240" w:lineRule="auto"/>
              <w:ind w:left="453" w:hanging="284"/>
              <w:rPr>
                <w:rFonts w:ascii="Arial" w:hAnsi="Arial" w:cs="Arial"/>
              </w:rPr>
            </w:pPr>
            <w:r w:rsidRPr="00CE7A3C">
              <w:rPr>
                <w:rFonts w:ascii="Arial" w:hAnsi="Arial" w:cs="Arial"/>
              </w:rPr>
              <w:t>Evidence of managing, forecasting, re-profiling and controlling budgets and resources and an understanding of financial management procedures.</w:t>
            </w:r>
          </w:p>
          <w:p w14:paraId="61BAB685" w14:textId="77777777" w:rsidR="00353280" w:rsidRPr="00353280" w:rsidRDefault="00353280" w:rsidP="001541CF">
            <w:pPr>
              <w:pStyle w:val="ListParagraph"/>
              <w:numPr>
                <w:ilvl w:val="0"/>
                <w:numId w:val="11"/>
              </w:numPr>
              <w:spacing w:after="0" w:line="240" w:lineRule="auto"/>
              <w:ind w:left="453" w:hanging="284"/>
              <w:rPr>
                <w:rFonts w:ascii="Arial" w:hAnsi="Arial" w:cs="Arial"/>
                <w:bCs/>
              </w:rPr>
            </w:pPr>
            <w:r w:rsidRPr="00CE7A3C">
              <w:rPr>
                <w:rFonts w:ascii="Arial" w:hAnsi="Arial" w:cs="Arial"/>
              </w:rPr>
              <w:t>Evidence of good negotiation and persuasion skills.</w:t>
            </w:r>
          </w:p>
        </w:tc>
        <w:tc>
          <w:tcPr>
            <w:tcW w:w="3780" w:type="dxa"/>
          </w:tcPr>
          <w:p w14:paraId="61BAB686" w14:textId="77777777" w:rsidR="00353280" w:rsidRPr="00CE7A3C" w:rsidRDefault="00353280" w:rsidP="00353280">
            <w:pPr>
              <w:pStyle w:val="ListParagraph"/>
              <w:numPr>
                <w:ilvl w:val="0"/>
                <w:numId w:val="12"/>
              </w:numPr>
              <w:spacing w:after="0" w:line="240" w:lineRule="auto"/>
              <w:ind w:left="412" w:hanging="142"/>
              <w:rPr>
                <w:rFonts w:ascii="Arial" w:hAnsi="Arial" w:cs="Arial"/>
              </w:rPr>
            </w:pPr>
            <w:r w:rsidRPr="00CE7A3C">
              <w:rPr>
                <w:rFonts w:ascii="Arial" w:hAnsi="Arial" w:cs="Arial"/>
              </w:rPr>
              <w:t xml:space="preserve">Experience of producing standard operating procedures and or job specifications. </w:t>
            </w:r>
          </w:p>
          <w:p w14:paraId="61BAB687" w14:textId="77777777" w:rsidR="00353280" w:rsidRPr="00CE7A3C" w:rsidRDefault="00353280" w:rsidP="00353280">
            <w:pPr>
              <w:pStyle w:val="ListParagraph"/>
              <w:numPr>
                <w:ilvl w:val="0"/>
                <w:numId w:val="12"/>
              </w:numPr>
              <w:spacing w:after="0" w:line="240" w:lineRule="auto"/>
              <w:ind w:left="412" w:hanging="142"/>
              <w:rPr>
                <w:rFonts w:ascii="Arial" w:hAnsi="Arial" w:cs="Arial"/>
              </w:rPr>
            </w:pPr>
            <w:r w:rsidRPr="00CE7A3C">
              <w:rPr>
                <w:rFonts w:ascii="Arial" w:hAnsi="Arial" w:cs="Arial"/>
              </w:rPr>
              <w:t>Experience of working with statutory agencies.</w:t>
            </w:r>
          </w:p>
          <w:p w14:paraId="61BAB688" w14:textId="77777777" w:rsidR="00CE7A3C" w:rsidRPr="00353280" w:rsidRDefault="00CE7A3C" w:rsidP="00CB67D7">
            <w:pPr>
              <w:rPr>
                <w:rFonts w:ascii="Arial" w:hAnsi="Arial" w:cs="Arial"/>
                <w:bCs/>
              </w:rPr>
            </w:pPr>
          </w:p>
        </w:tc>
        <w:tc>
          <w:tcPr>
            <w:tcW w:w="2726" w:type="dxa"/>
          </w:tcPr>
          <w:p w14:paraId="61BAB689" w14:textId="77777777" w:rsidR="00CE7A3C" w:rsidRPr="00353280" w:rsidRDefault="001A4982" w:rsidP="00CB67D7">
            <w:pPr>
              <w:rPr>
                <w:rFonts w:ascii="Arial" w:hAnsi="Arial" w:cs="Arial"/>
              </w:rPr>
            </w:pPr>
            <w:r>
              <w:rPr>
                <w:rFonts w:ascii="Arial" w:hAnsi="Arial" w:cs="Arial"/>
              </w:rPr>
              <w:t>Application form</w:t>
            </w:r>
            <w:r w:rsidR="00353280">
              <w:rPr>
                <w:rFonts w:ascii="Arial" w:hAnsi="Arial" w:cs="Arial"/>
              </w:rPr>
              <w:t>, Interview</w:t>
            </w:r>
          </w:p>
        </w:tc>
      </w:tr>
      <w:tr w:rsidR="00CE7A3C" w:rsidRPr="00353280" w14:paraId="61BAB692" w14:textId="77777777" w:rsidTr="00CB67D7">
        <w:tc>
          <w:tcPr>
            <w:tcW w:w="2808" w:type="dxa"/>
          </w:tcPr>
          <w:p w14:paraId="61BAB68B" w14:textId="77777777" w:rsidR="00CE7A3C" w:rsidRPr="00353280" w:rsidRDefault="00CE7A3C" w:rsidP="00CB67D7">
            <w:pPr>
              <w:rPr>
                <w:rFonts w:ascii="Arial" w:hAnsi="Arial" w:cs="Arial"/>
              </w:rPr>
            </w:pPr>
            <w:r w:rsidRPr="00353280">
              <w:rPr>
                <w:rFonts w:ascii="Arial" w:hAnsi="Arial" w:cs="Arial"/>
              </w:rPr>
              <w:t>3) Other Skills/Knowledge</w:t>
            </w:r>
          </w:p>
        </w:tc>
        <w:tc>
          <w:tcPr>
            <w:tcW w:w="4860" w:type="dxa"/>
          </w:tcPr>
          <w:p w14:paraId="61BAB68C" w14:textId="77777777" w:rsidR="00353280" w:rsidRPr="00CE7A3C" w:rsidRDefault="00353280" w:rsidP="001541CF">
            <w:pPr>
              <w:pStyle w:val="ListParagraph"/>
              <w:numPr>
                <w:ilvl w:val="0"/>
                <w:numId w:val="13"/>
              </w:numPr>
              <w:spacing w:after="0" w:line="240" w:lineRule="auto"/>
              <w:rPr>
                <w:rFonts w:ascii="Arial" w:hAnsi="Arial" w:cs="Arial"/>
              </w:rPr>
            </w:pPr>
            <w:r w:rsidRPr="00CE7A3C">
              <w:rPr>
                <w:rFonts w:ascii="Arial" w:hAnsi="Arial" w:cs="Arial"/>
              </w:rPr>
              <w:t>Ability to organise and direct others.</w:t>
            </w:r>
          </w:p>
          <w:p w14:paraId="61BAB68D" w14:textId="77777777" w:rsidR="00353280" w:rsidRPr="00CE7A3C" w:rsidRDefault="00353280" w:rsidP="001541CF">
            <w:pPr>
              <w:pStyle w:val="ListParagraph"/>
              <w:numPr>
                <w:ilvl w:val="0"/>
                <w:numId w:val="13"/>
              </w:numPr>
              <w:spacing w:after="0" w:line="240" w:lineRule="auto"/>
              <w:rPr>
                <w:rFonts w:ascii="Arial" w:hAnsi="Arial" w:cs="Arial"/>
              </w:rPr>
            </w:pPr>
            <w:r w:rsidRPr="00CE7A3C">
              <w:rPr>
                <w:rFonts w:ascii="Arial" w:hAnsi="Arial" w:cs="Arial"/>
              </w:rPr>
              <w:lastRenderedPageBreak/>
              <w:t>Logical and methodical approach to work; detail orientated.</w:t>
            </w:r>
          </w:p>
          <w:p w14:paraId="61BAB68E" w14:textId="77777777" w:rsidR="00353280" w:rsidRPr="00CE7A3C" w:rsidRDefault="00353280" w:rsidP="001541CF">
            <w:pPr>
              <w:pStyle w:val="ListParagraph"/>
              <w:numPr>
                <w:ilvl w:val="0"/>
                <w:numId w:val="13"/>
              </w:numPr>
              <w:spacing w:after="0" w:line="240" w:lineRule="auto"/>
              <w:rPr>
                <w:rFonts w:ascii="Arial" w:hAnsi="Arial" w:cs="Arial"/>
              </w:rPr>
            </w:pPr>
            <w:r w:rsidRPr="00CE7A3C">
              <w:rPr>
                <w:rFonts w:ascii="Arial" w:hAnsi="Arial" w:cs="Arial"/>
              </w:rPr>
              <w:t>Ability to be a productive member of a multi-disciplinary team.</w:t>
            </w:r>
          </w:p>
          <w:p w14:paraId="61BAB68F" w14:textId="23F89000" w:rsidR="00CE7A3C" w:rsidRPr="00353280" w:rsidRDefault="00353280" w:rsidP="001541CF">
            <w:pPr>
              <w:pStyle w:val="ListParagraph"/>
              <w:numPr>
                <w:ilvl w:val="0"/>
                <w:numId w:val="13"/>
              </w:numPr>
              <w:rPr>
                <w:rFonts w:ascii="Arial" w:hAnsi="Arial" w:cs="Arial"/>
              </w:rPr>
            </w:pPr>
            <w:r w:rsidRPr="00353280">
              <w:rPr>
                <w:rFonts w:ascii="Arial" w:hAnsi="Arial" w:cs="Arial"/>
              </w:rPr>
              <w:t>Computer literate with knowledge of computer</w:t>
            </w:r>
            <w:r w:rsidR="00747F34">
              <w:rPr>
                <w:rFonts w:ascii="Arial" w:hAnsi="Arial" w:cs="Arial"/>
              </w:rPr>
              <w:t>-</w:t>
            </w:r>
            <w:r w:rsidRPr="00353280">
              <w:rPr>
                <w:rFonts w:ascii="Arial" w:hAnsi="Arial" w:cs="Arial"/>
              </w:rPr>
              <w:t>based databases systems</w:t>
            </w:r>
          </w:p>
        </w:tc>
        <w:tc>
          <w:tcPr>
            <w:tcW w:w="3780" w:type="dxa"/>
          </w:tcPr>
          <w:p w14:paraId="61BAB690" w14:textId="77777777" w:rsidR="00CE7A3C" w:rsidRPr="00353280" w:rsidRDefault="00CE7A3C" w:rsidP="00CB67D7">
            <w:pPr>
              <w:rPr>
                <w:rFonts w:ascii="Arial" w:hAnsi="Arial" w:cs="Arial"/>
              </w:rPr>
            </w:pPr>
          </w:p>
        </w:tc>
        <w:tc>
          <w:tcPr>
            <w:tcW w:w="2726" w:type="dxa"/>
          </w:tcPr>
          <w:p w14:paraId="61BAB691" w14:textId="77777777" w:rsidR="00CE7A3C" w:rsidRPr="00353280" w:rsidRDefault="001541CF" w:rsidP="00CB67D7">
            <w:pPr>
              <w:rPr>
                <w:rFonts w:ascii="Arial" w:hAnsi="Arial" w:cs="Arial"/>
              </w:rPr>
            </w:pPr>
            <w:r>
              <w:rPr>
                <w:rFonts w:ascii="Arial" w:hAnsi="Arial" w:cs="Arial"/>
              </w:rPr>
              <w:t>Interview</w:t>
            </w:r>
          </w:p>
        </w:tc>
      </w:tr>
      <w:tr w:rsidR="00CE7A3C" w:rsidRPr="00353280" w14:paraId="61BAB699" w14:textId="77777777" w:rsidTr="00CB67D7">
        <w:tc>
          <w:tcPr>
            <w:tcW w:w="2808" w:type="dxa"/>
          </w:tcPr>
          <w:p w14:paraId="61BAB693" w14:textId="77777777" w:rsidR="00CE7A3C" w:rsidRPr="00353280" w:rsidRDefault="00CE7A3C" w:rsidP="00CB67D7">
            <w:pPr>
              <w:rPr>
                <w:rFonts w:ascii="Arial" w:hAnsi="Arial" w:cs="Arial"/>
              </w:rPr>
            </w:pPr>
            <w:r w:rsidRPr="00353280">
              <w:rPr>
                <w:rFonts w:ascii="Arial" w:hAnsi="Arial" w:cs="Arial"/>
              </w:rPr>
              <w:t>4) Presentation</w:t>
            </w:r>
          </w:p>
        </w:tc>
        <w:tc>
          <w:tcPr>
            <w:tcW w:w="4860" w:type="dxa"/>
          </w:tcPr>
          <w:p w14:paraId="61BAB694" w14:textId="77777777" w:rsidR="00353280" w:rsidRDefault="00353280" w:rsidP="001541CF">
            <w:pPr>
              <w:pStyle w:val="ListParagraph"/>
              <w:numPr>
                <w:ilvl w:val="0"/>
                <w:numId w:val="14"/>
              </w:numPr>
              <w:spacing w:after="0" w:line="240" w:lineRule="auto"/>
              <w:rPr>
                <w:rFonts w:ascii="Arial" w:hAnsi="Arial" w:cs="Arial"/>
              </w:rPr>
            </w:pPr>
            <w:r w:rsidRPr="00CE7A3C">
              <w:rPr>
                <w:rFonts w:ascii="Arial" w:hAnsi="Arial" w:cs="Arial"/>
              </w:rPr>
              <w:t>Excellent oral and communication skills.</w:t>
            </w:r>
          </w:p>
          <w:p w14:paraId="61BAB695" w14:textId="77777777" w:rsidR="00353280" w:rsidRPr="00CE7A3C" w:rsidRDefault="00353280" w:rsidP="001541CF">
            <w:pPr>
              <w:pStyle w:val="ListParagraph"/>
              <w:numPr>
                <w:ilvl w:val="0"/>
                <w:numId w:val="14"/>
              </w:numPr>
              <w:spacing w:after="0" w:line="240" w:lineRule="auto"/>
              <w:rPr>
                <w:rFonts w:ascii="Arial" w:hAnsi="Arial" w:cs="Arial"/>
              </w:rPr>
            </w:pPr>
            <w:r w:rsidRPr="00CE7A3C">
              <w:rPr>
                <w:rFonts w:ascii="Arial" w:hAnsi="Arial" w:cs="Arial"/>
              </w:rPr>
              <w:t>Evidence of writing reports, preparing and giving talks and presentations in a variety of contexts.</w:t>
            </w:r>
          </w:p>
          <w:p w14:paraId="61BAB696" w14:textId="77777777" w:rsidR="00CE7A3C" w:rsidRPr="00353280" w:rsidRDefault="00CE7A3C" w:rsidP="00CB67D7">
            <w:pPr>
              <w:rPr>
                <w:rFonts w:ascii="Arial" w:hAnsi="Arial" w:cs="Arial"/>
              </w:rPr>
            </w:pPr>
          </w:p>
        </w:tc>
        <w:tc>
          <w:tcPr>
            <w:tcW w:w="3780" w:type="dxa"/>
          </w:tcPr>
          <w:p w14:paraId="61BAB697" w14:textId="77777777" w:rsidR="00CE7A3C" w:rsidRPr="00353280" w:rsidRDefault="00CE7A3C" w:rsidP="00CB67D7">
            <w:pPr>
              <w:rPr>
                <w:rFonts w:ascii="Arial" w:hAnsi="Arial" w:cs="Arial"/>
              </w:rPr>
            </w:pPr>
          </w:p>
        </w:tc>
        <w:tc>
          <w:tcPr>
            <w:tcW w:w="2726" w:type="dxa"/>
          </w:tcPr>
          <w:p w14:paraId="61BAB698" w14:textId="77777777" w:rsidR="00CE7A3C" w:rsidRPr="00353280" w:rsidRDefault="001541CF" w:rsidP="00CB67D7">
            <w:pPr>
              <w:rPr>
                <w:rFonts w:ascii="Arial" w:hAnsi="Arial" w:cs="Arial"/>
              </w:rPr>
            </w:pPr>
            <w:r>
              <w:rPr>
                <w:rFonts w:ascii="Arial" w:hAnsi="Arial" w:cs="Arial"/>
              </w:rPr>
              <w:t>Interview</w:t>
            </w:r>
          </w:p>
        </w:tc>
      </w:tr>
      <w:tr w:rsidR="00CE7A3C" w:rsidRPr="00353280" w14:paraId="61BAB69E" w14:textId="77777777" w:rsidTr="00CB67D7">
        <w:tc>
          <w:tcPr>
            <w:tcW w:w="2808" w:type="dxa"/>
          </w:tcPr>
          <w:p w14:paraId="61BAB69A" w14:textId="77777777" w:rsidR="00CE7A3C" w:rsidRPr="00353280" w:rsidRDefault="00CE7A3C" w:rsidP="00CB67D7">
            <w:pPr>
              <w:rPr>
                <w:rFonts w:ascii="Arial" w:hAnsi="Arial" w:cs="Arial"/>
              </w:rPr>
            </w:pPr>
            <w:r w:rsidRPr="00353280">
              <w:rPr>
                <w:rFonts w:ascii="Arial" w:hAnsi="Arial" w:cs="Arial"/>
              </w:rPr>
              <w:t>5) Personal Qualities</w:t>
            </w:r>
          </w:p>
        </w:tc>
        <w:tc>
          <w:tcPr>
            <w:tcW w:w="4860" w:type="dxa"/>
          </w:tcPr>
          <w:p w14:paraId="61BAB69B" w14:textId="77777777" w:rsidR="00CE7A3C" w:rsidRPr="00353280" w:rsidRDefault="00C1183F" w:rsidP="001541CF">
            <w:pPr>
              <w:pStyle w:val="ListParagraph"/>
              <w:numPr>
                <w:ilvl w:val="0"/>
                <w:numId w:val="15"/>
              </w:numPr>
              <w:spacing w:after="0" w:line="240" w:lineRule="auto"/>
              <w:rPr>
                <w:rFonts w:ascii="Arial" w:hAnsi="Arial" w:cs="Arial"/>
              </w:rPr>
            </w:pPr>
            <w:r>
              <w:rPr>
                <w:rFonts w:ascii="Arial" w:hAnsi="Arial" w:cs="Arial"/>
              </w:rPr>
              <w:t>Team leader</w:t>
            </w:r>
            <w:r w:rsidR="001541CF">
              <w:rPr>
                <w:rFonts w:ascii="Arial" w:hAnsi="Arial" w:cs="Arial"/>
              </w:rPr>
              <w:t>, supportive of other colleagues, highly motivated.</w:t>
            </w:r>
          </w:p>
        </w:tc>
        <w:tc>
          <w:tcPr>
            <w:tcW w:w="3780" w:type="dxa"/>
          </w:tcPr>
          <w:p w14:paraId="61BAB69C" w14:textId="77777777" w:rsidR="00CE7A3C" w:rsidRPr="00353280" w:rsidRDefault="00CE7A3C" w:rsidP="00CB67D7">
            <w:pPr>
              <w:rPr>
                <w:rFonts w:ascii="Arial" w:hAnsi="Arial" w:cs="Arial"/>
              </w:rPr>
            </w:pPr>
          </w:p>
        </w:tc>
        <w:tc>
          <w:tcPr>
            <w:tcW w:w="2726" w:type="dxa"/>
          </w:tcPr>
          <w:p w14:paraId="61BAB69D" w14:textId="77777777" w:rsidR="00CE7A3C" w:rsidRPr="00353280" w:rsidRDefault="001541CF" w:rsidP="00CB67D7">
            <w:pPr>
              <w:rPr>
                <w:rFonts w:ascii="Arial" w:hAnsi="Arial" w:cs="Arial"/>
              </w:rPr>
            </w:pPr>
            <w:r>
              <w:rPr>
                <w:rFonts w:ascii="Arial" w:hAnsi="Arial" w:cs="Arial"/>
              </w:rPr>
              <w:t>Interview</w:t>
            </w:r>
          </w:p>
        </w:tc>
      </w:tr>
      <w:tr w:rsidR="00CE7A3C" w:rsidRPr="00353280" w14:paraId="61BAB6A5" w14:textId="77777777" w:rsidTr="00CB67D7">
        <w:tc>
          <w:tcPr>
            <w:tcW w:w="2808" w:type="dxa"/>
          </w:tcPr>
          <w:p w14:paraId="61BAB69F" w14:textId="77777777" w:rsidR="00CE7A3C" w:rsidRPr="00353280" w:rsidRDefault="00CE7A3C" w:rsidP="00CB67D7">
            <w:pPr>
              <w:rPr>
                <w:rFonts w:ascii="Arial" w:hAnsi="Arial" w:cs="Arial"/>
              </w:rPr>
            </w:pPr>
            <w:r w:rsidRPr="00353280">
              <w:rPr>
                <w:rFonts w:ascii="Arial" w:hAnsi="Arial" w:cs="Arial"/>
              </w:rPr>
              <w:t>6) Special Factors and Other Requirements</w:t>
            </w:r>
          </w:p>
        </w:tc>
        <w:tc>
          <w:tcPr>
            <w:tcW w:w="4860" w:type="dxa"/>
          </w:tcPr>
          <w:p w14:paraId="61BAB6A0" w14:textId="77777777" w:rsidR="00353280" w:rsidRPr="00CE7A3C" w:rsidRDefault="00353280" w:rsidP="001541CF">
            <w:pPr>
              <w:pStyle w:val="ListParagraph"/>
              <w:numPr>
                <w:ilvl w:val="0"/>
                <w:numId w:val="15"/>
              </w:numPr>
              <w:spacing w:after="0" w:line="240" w:lineRule="auto"/>
              <w:rPr>
                <w:rFonts w:ascii="Arial" w:hAnsi="Arial" w:cs="Arial"/>
              </w:rPr>
            </w:pPr>
            <w:r w:rsidRPr="00CE7A3C">
              <w:rPr>
                <w:rFonts w:ascii="Arial" w:hAnsi="Arial" w:cs="Arial"/>
              </w:rPr>
              <w:t>Willing to work flexibly to meet the requirements of the post.</w:t>
            </w:r>
          </w:p>
          <w:p w14:paraId="61BAB6A2" w14:textId="77777777" w:rsidR="00CE7A3C" w:rsidRPr="00353280" w:rsidRDefault="00CE7A3C" w:rsidP="00747F34">
            <w:pPr>
              <w:pStyle w:val="ListParagraph"/>
              <w:spacing w:after="0" w:line="240" w:lineRule="auto"/>
              <w:rPr>
                <w:rFonts w:ascii="Arial" w:hAnsi="Arial" w:cs="Arial"/>
              </w:rPr>
            </w:pPr>
          </w:p>
        </w:tc>
        <w:tc>
          <w:tcPr>
            <w:tcW w:w="3780" w:type="dxa"/>
          </w:tcPr>
          <w:p w14:paraId="61BAB6A3" w14:textId="77777777" w:rsidR="00CE7A3C" w:rsidRPr="00353280" w:rsidRDefault="00CE7A3C" w:rsidP="00CB67D7">
            <w:pPr>
              <w:rPr>
                <w:rFonts w:ascii="Arial" w:hAnsi="Arial" w:cs="Arial"/>
              </w:rPr>
            </w:pPr>
          </w:p>
        </w:tc>
        <w:tc>
          <w:tcPr>
            <w:tcW w:w="2726" w:type="dxa"/>
          </w:tcPr>
          <w:p w14:paraId="61BAB6A4" w14:textId="77777777" w:rsidR="00CE7A3C" w:rsidRPr="00353280" w:rsidRDefault="001541CF" w:rsidP="00CB67D7">
            <w:pPr>
              <w:rPr>
                <w:rFonts w:ascii="Arial" w:hAnsi="Arial" w:cs="Arial"/>
              </w:rPr>
            </w:pPr>
            <w:r>
              <w:rPr>
                <w:rFonts w:ascii="Arial" w:hAnsi="Arial" w:cs="Arial"/>
              </w:rPr>
              <w:t>Interview</w:t>
            </w:r>
          </w:p>
        </w:tc>
      </w:tr>
    </w:tbl>
    <w:p w14:paraId="61BAB6A6" w14:textId="77777777" w:rsidR="00CE7A3C" w:rsidRPr="00CE7A3C" w:rsidRDefault="00CE7A3C" w:rsidP="00353280">
      <w:pPr>
        <w:spacing w:after="0" w:line="240" w:lineRule="auto"/>
        <w:rPr>
          <w:rFonts w:ascii="Arial" w:hAnsi="Arial" w:cs="Arial"/>
          <w:b/>
        </w:rPr>
      </w:pPr>
    </w:p>
    <w:sectPr w:rsidR="00CE7A3C" w:rsidRPr="00CE7A3C" w:rsidSect="00CE7A3C">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76520"/>
    <w:multiLevelType w:val="hybridMultilevel"/>
    <w:tmpl w:val="985450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D78FC"/>
    <w:multiLevelType w:val="hybridMultilevel"/>
    <w:tmpl w:val="5104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3335D"/>
    <w:multiLevelType w:val="hybridMultilevel"/>
    <w:tmpl w:val="1D80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0605F"/>
    <w:multiLevelType w:val="hybridMultilevel"/>
    <w:tmpl w:val="E6CCDE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DC18CF"/>
    <w:multiLevelType w:val="hybridMultilevel"/>
    <w:tmpl w:val="71B80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9192E"/>
    <w:multiLevelType w:val="hybridMultilevel"/>
    <w:tmpl w:val="4B16E3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6541D"/>
    <w:multiLevelType w:val="hybridMultilevel"/>
    <w:tmpl w:val="CB807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C40569"/>
    <w:multiLevelType w:val="hybridMultilevel"/>
    <w:tmpl w:val="1D80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966A01"/>
    <w:multiLevelType w:val="hybridMultilevel"/>
    <w:tmpl w:val="AF689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5E7EC0"/>
    <w:multiLevelType w:val="hybridMultilevel"/>
    <w:tmpl w:val="B40A9346"/>
    <w:lvl w:ilvl="0" w:tplc="6DDE5204">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7601D"/>
    <w:multiLevelType w:val="hybridMultilevel"/>
    <w:tmpl w:val="1F7061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34A4E"/>
    <w:multiLevelType w:val="hybridMultilevel"/>
    <w:tmpl w:val="B6A2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A7D43"/>
    <w:multiLevelType w:val="hybridMultilevel"/>
    <w:tmpl w:val="41B07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F520B7"/>
    <w:multiLevelType w:val="hybridMultilevel"/>
    <w:tmpl w:val="88C2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E63AF"/>
    <w:multiLevelType w:val="hybridMultilevel"/>
    <w:tmpl w:val="FC2EF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BC5C43"/>
    <w:multiLevelType w:val="hybridMultilevel"/>
    <w:tmpl w:val="48904B8E"/>
    <w:lvl w:ilvl="0" w:tplc="E528F3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F94E1F"/>
    <w:multiLevelType w:val="hybridMultilevel"/>
    <w:tmpl w:val="CB807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2"/>
  </w:num>
  <w:num w:numId="5">
    <w:abstractNumId w:val="15"/>
  </w:num>
  <w:num w:numId="6">
    <w:abstractNumId w:val="9"/>
  </w:num>
  <w:num w:numId="7">
    <w:abstractNumId w:val="14"/>
  </w:num>
  <w:num w:numId="8">
    <w:abstractNumId w:val="7"/>
  </w:num>
  <w:num w:numId="9">
    <w:abstractNumId w:val="16"/>
  </w:num>
  <w:num w:numId="10">
    <w:abstractNumId w:val="2"/>
  </w:num>
  <w:num w:numId="11">
    <w:abstractNumId w:val="0"/>
  </w:num>
  <w:num w:numId="12">
    <w:abstractNumId w:val="3"/>
  </w:num>
  <w:num w:numId="13">
    <w:abstractNumId w:val="5"/>
  </w:num>
  <w:num w:numId="14">
    <w:abstractNumId w:val="10"/>
  </w:num>
  <w:num w:numId="15">
    <w:abstractNumId w:val="1"/>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16"/>
    <w:rsid w:val="00031DC7"/>
    <w:rsid w:val="000A2F4C"/>
    <w:rsid w:val="001541CF"/>
    <w:rsid w:val="00163086"/>
    <w:rsid w:val="001936BF"/>
    <w:rsid w:val="001A4982"/>
    <w:rsid w:val="0021224F"/>
    <w:rsid w:val="00353280"/>
    <w:rsid w:val="004006A6"/>
    <w:rsid w:val="00471E60"/>
    <w:rsid w:val="004943B2"/>
    <w:rsid w:val="004971A3"/>
    <w:rsid w:val="004B237A"/>
    <w:rsid w:val="00524A61"/>
    <w:rsid w:val="005402FC"/>
    <w:rsid w:val="005841F1"/>
    <w:rsid w:val="00607A76"/>
    <w:rsid w:val="00630016"/>
    <w:rsid w:val="007035E2"/>
    <w:rsid w:val="00747F34"/>
    <w:rsid w:val="0076045E"/>
    <w:rsid w:val="00786F7D"/>
    <w:rsid w:val="008C745E"/>
    <w:rsid w:val="00924A61"/>
    <w:rsid w:val="00955F4D"/>
    <w:rsid w:val="009D0491"/>
    <w:rsid w:val="009D6252"/>
    <w:rsid w:val="00A75B5A"/>
    <w:rsid w:val="00AA1883"/>
    <w:rsid w:val="00AB13F5"/>
    <w:rsid w:val="00B07D64"/>
    <w:rsid w:val="00B3585E"/>
    <w:rsid w:val="00B71A3C"/>
    <w:rsid w:val="00B82E54"/>
    <w:rsid w:val="00C1183F"/>
    <w:rsid w:val="00C21530"/>
    <w:rsid w:val="00CD301D"/>
    <w:rsid w:val="00CE7A3C"/>
    <w:rsid w:val="00D1568A"/>
    <w:rsid w:val="00DB01F5"/>
    <w:rsid w:val="00E45FA2"/>
    <w:rsid w:val="00F6759D"/>
    <w:rsid w:val="00FD6D4C"/>
    <w:rsid w:val="00FE4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B5B8"/>
  <w15:docId w15:val="{335E81D4-1EA4-4C95-8BAA-21C9F98D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016"/>
    <w:pPr>
      <w:ind w:left="720"/>
      <w:contextualSpacing/>
    </w:pPr>
  </w:style>
  <w:style w:type="paragraph" w:customStyle="1" w:styleId="Default">
    <w:name w:val="Default"/>
    <w:rsid w:val="00924A6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B13F5"/>
    <w:rPr>
      <w:sz w:val="16"/>
      <w:szCs w:val="16"/>
    </w:rPr>
  </w:style>
  <w:style w:type="paragraph" w:styleId="CommentText">
    <w:name w:val="annotation text"/>
    <w:basedOn w:val="Normal"/>
    <w:link w:val="CommentTextChar"/>
    <w:uiPriority w:val="99"/>
    <w:semiHidden/>
    <w:unhideWhenUsed/>
    <w:rsid w:val="00AB13F5"/>
    <w:pPr>
      <w:spacing w:line="240" w:lineRule="auto"/>
    </w:pPr>
    <w:rPr>
      <w:sz w:val="20"/>
      <w:szCs w:val="20"/>
    </w:rPr>
  </w:style>
  <w:style w:type="character" w:customStyle="1" w:styleId="CommentTextChar">
    <w:name w:val="Comment Text Char"/>
    <w:basedOn w:val="DefaultParagraphFont"/>
    <w:link w:val="CommentText"/>
    <w:uiPriority w:val="99"/>
    <w:semiHidden/>
    <w:rsid w:val="00AB13F5"/>
    <w:rPr>
      <w:sz w:val="20"/>
      <w:szCs w:val="20"/>
    </w:rPr>
  </w:style>
  <w:style w:type="paragraph" w:styleId="CommentSubject">
    <w:name w:val="annotation subject"/>
    <w:basedOn w:val="CommentText"/>
    <w:next w:val="CommentText"/>
    <w:link w:val="CommentSubjectChar"/>
    <w:uiPriority w:val="99"/>
    <w:semiHidden/>
    <w:unhideWhenUsed/>
    <w:rsid w:val="00AB13F5"/>
    <w:rPr>
      <w:b/>
      <w:bCs/>
    </w:rPr>
  </w:style>
  <w:style w:type="character" w:customStyle="1" w:styleId="CommentSubjectChar">
    <w:name w:val="Comment Subject Char"/>
    <w:basedOn w:val="CommentTextChar"/>
    <w:link w:val="CommentSubject"/>
    <w:uiPriority w:val="99"/>
    <w:semiHidden/>
    <w:rsid w:val="00AB13F5"/>
    <w:rPr>
      <w:b/>
      <w:bCs/>
      <w:sz w:val="20"/>
      <w:szCs w:val="20"/>
    </w:rPr>
  </w:style>
  <w:style w:type="paragraph" w:styleId="BalloonText">
    <w:name w:val="Balloon Text"/>
    <w:basedOn w:val="Normal"/>
    <w:link w:val="BalloonTextChar"/>
    <w:uiPriority w:val="99"/>
    <w:semiHidden/>
    <w:unhideWhenUsed/>
    <w:rsid w:val="00AB1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0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B110-7EE9-40DE-8161-B582EF89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Saloni Nagpaul</cp:lastModifiedBy>
  <cp:revision>3</cp:revision>
  <dcterms:created xsi:type="dcterms:W3CDTF">2021-05-14T12:06:00Z</dcterms:created>
  <dcterms:modified xsi:type="dcterms:W3CDTF">2021-05-25T06:16:00Z</dcterms:modified>
</cp:coreProperties>
</file>