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AF6E2" w14:textId="55635501" w:rsidR="002C35B7" w:rsidRDefault="002C35B7">
      <w:pPr>
        <w:spacing w:after="181"/>
        <w:ind w:left="626" w:right="0"/>
      </w:pPr>
    </w:p>
    <w:p w14:paraId="522E1E55" w14:textId="69619B4A" w:rsidR="002C35B7" w:rsidRDefault="008E37A3">
      <w:pPr>
        <w:ind w:right="14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INFORMATION RELEASE FORM </w:t>
      </w:r>
    </w:p>
    <w:p w14:paraId="608F5081" w14:textId="77777777" w:rsidR="008E37A3" w:rsidRDefault="008E37A3">
      <w:pPr>
        <w:ind w:right="140"/>
        <w:jc w:val="center"/>
      </w:pPr>
    </w:p>
    <w:p w14:paraId="4E4E81BD" w14:textId="0830CE9B" w:rsidR="002C35B7" w:rsidRDefault="008E37A3">
      <w:r>
        <w:t>I, ___________________ (the photographer)</w:t>
      </w:r>
      <w:r>
        <w:t xml:space="preserve"> seek</w:t>
      </w:r>
      <w:r>
        <w:t xml:space="preserve"> your permission to take</w:t>
      </w:r>
      <w:r>
        <w:t xml:space="preserve"> information, photos</w:t>
      </w:r>
      <w:r>
        <w:t xml:space="preserve"> and/ or videos of you, for further use</w:t>
      </w:r>
      <w:r>
        <w:t xml:space="preserve">. This information, images and/or video footage, will primarily be used to promote awareness about eye health </w:t>
      </w:r>
      <w:r>
        <w:t>in publications and other printed materials, on websites, and in print and broadcast media. The consent set out below authorises the photographer</w:t>
      </w:r>
      <w:r>
        <w:t>, and partners, to use the information, images and/or video footage and/or to permit to use in</w:t>
      </w:r>
      <w:r>
        <w:t xml:space="preserve"> newspaper, magazine, free-to-air and subscription television, internet or any other distribution in any medium.  </w:t>
      </w:r>
    </w:p>
    <w:tbl>
      <w:tblPr>
        <w:tblStyle w:val="TableGrid"/>
        <w:tblW w:w="10063" w:type="dxa"/>
        <w:tblInd w:w="-187" w:type="dxa"/>
        <w:tblCellMar>
          <w:top w:w="21" w:type="dxa"/>
          <w:left w:w="79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5351"/>
        <w:gridCol w:w="2213"/>
        <w:gridCol w:w="1292"/>
        <w:gridCol w:w="1207"/>
      </w:tblGrid>
      <w:tr w:rsidR="002C35B7" w14:paraId="6F700E3A" w14:textId="77777777">
        <w:trPr>
          <w:trHeight w:val="1023"/>
        </w:trPr>
        <w:tc>
          <w:tcPr>
            <w:tcW w:w="7564" w:type="dxa"/>
            <w:gridSpan w:val="2"/>
            <w:tcBorders>
              <w:top w:val="single" w:sz="4" w:space="0" w:color="C0C0C0"/>
              <w:left w:val="single" w:sz="3" w:space="0" w:color="C0C0C0"/>
              <w:bottom w:val="single" w:sz="3" w:space="0" w:color="C0C0C0"/>
              <w:right w:val="nil"/>
            </w:tcBorders>
            <w:vAlign w:val="center"/>
          </w:tcPr>
          <w:p w14:paraId="34D407DA" w14:textId="77777777" w:rsidR="002C35B7" w:rsidRDefault="008E37A3">
            <w:pPr>
              <w:tabs>
                <w:tab w:val="center" w:pos="5636"/>
              </w:tabs>
              <w:spacing w:after="339"/>
              <w:ind w:right="0"/>
            </w:pPr>
            <w:r>
              <w:rPr>
                <w:b/>
                <w:sz w:val="15"/>
              </w:rPr>
              <w:t xml:space="preserve">Date information collected:  ___ / October / 20_  </w:t>
            </w:r>
            <w:r>
              <w:rPr>
                <w:b/>
                <w:sz w:val="15"/>
              </w:rPr>
              <w:tab/>
              <w:t xml:space="preserve">Location: </w:t>
            </w:r>
          </w:p>
          <w:p w14:paraId="453E0804" w14:textId="77777777" w:rsidR="002C35B7" w:rsidRDefault="008E37A3">
            <w:pPr>
              <w:tabs>
                <w:tab w:val="center" w:pos="5633"/>
              </w:tabs>
              <w:ind w:right="0"/>
            </w:pPr>
            <w:r>
              <w:rPr>
                <w:b/>
                <w:sz w:val="15"/>
              </w:rPr>
              <w:t xml:space="preserve">Photographer: </w:t>
            </w:r>
            <w:r>
              <w:rPr>
                <w:b/>
                <w:sz w:val="15"/>
              </w:rPr>
              <w:tab/>
              <w:t xml:space="preserve">Program: </w:t>
            </w:r>
          </w:p>
        </w:tc>
        <w:tc>
          <w:tcPr>
            <w:tcW w:w="1292" w:type="dxa"/>
            <w:tcBorders>
              <w:top w:val="single" w:sz="4" w:space="0" w:color="C0C0C0"/>
              <w:left w:val="nil"/>
              <w:bottom w:val="single" w:sz="3" w:space="0" w:color="C0C0C0"/>
              <w:right w:val="nil"/>
            </w:tcBorders>
          </w:tcPr>
          <w:p w14:paraId="77C668C7" w14:textId="77777777" w:rsidR="002C35B7" w:rsidRDefault="002C35B7">
            <w:pPr>
              <w:spacing w:after="160"/>
              <w:ind w:right="0"/>
            </w:pPr>
          </w:p>
        </w:tc>
        <w:tc>
          <w:tcPr>
            <w:tcW w:w="1207" w:type="dxa"/>
            <w:tcBorders>
              <w:top w:val="single" w:sz="4" w:space="0" w:color="C0C0C0"/>
              <w:left w:val="nil"/>
              <w:bottom w:val="single" w:sz="3" w:space="0" w:color="C0C0C0"/>
              <w:right w:val="single" w:sz="5" w:space="0" w:color="C0C0C0"/>
            </w:tcBorders>
          </w:tcPr>
          <w:p w14:paraId="11AE86A4" w14:textId="77777777" w:rsidR="002C35B7" w:rsidRDefault="002C35B7">
            <w:pPr>
              <w:spacing w:after="160"/>
              <w:ind w:right="0"/>
            </w:pPr>
          </w:p>
        </w:tc>
      </w:tr>
      <w:tr w:rsidR="002C35B7" w14:paraId="2EBB80E5" w14:textId="77777777">
        <w:trPr>
          <w:trHeight w:val="299"/>
        </w:trPr>
        <w:tc>
          <w:tcPr>
            <w:tcW w:w="7564" w:type="dxa"/>
            <w:gridSpan w:val="2"/>
            <w:tcBorders>
              <w:top w:val="single" w:sz="3" w:space="0" w:color="C0C0C0"/>
              <w:left w:val="single" w:sz="3" w:space="0" w:color="C0C0C0"/>
              <w:bottom w:val="single" w:sz="3" w:space="0" w:color="C0C0C0"/>
              <w:right w:val="nil"/>
            </w:tcBorders>
            <w:shd w:val="clear" w:color="auto" w:fill="E6E6E6"/>
          </w:tcPr>
          <w:p w14:paraId="38DEC04E" w14:textId="77777777" w:rsidR="002C35B7" w:rsidRDefault="008E37A3">
            <w:pPr>
              <w:ind w:left="3751" w:right="0"/>
            </w:pPr>
            <w:r>
              <w:rPr>
                <w:b/>
              </w:rPr>
              <w:t xml:space="preserve">SUBJECT INFORMATION </w:t>
            </w:r>
          </w:p>
        </w:tc>
        <w:tc>
          <w:tcPr>
            <w:tcW w:w="1292" w:type="dxa"/>
            <w:tcBorders>
              <w:top w:val="single" w:sz="3" w:space="0" w:color="C0C0C0"/>
              <w:left w:val="nil"/>
              <w:bottom w:val="single" w:sz="3" w:space="0" w:color="C0C0C0"/>
              <w:right w:val="nil"/>
            </w:tcBorders>
            <w:shd w:val="clear" w:color="auto" w:fill="E6E6E6"/>
          </w:tcPr>
          <w:p w14:paraId="54844647" w14:textId="77777777" w:rsidR="002C35B7" w:rsidRDefault="002C35B7">
            <w:pPr>
              <w:spacing w:after="160"/>
              <w:ind w:right="0"/>
            </w:pPr>
          </w:p>
        </w:tc>
        <w:tc>
          <w:tcPr>
            <w:tcW w:w="1207" w:type="dxa"/>
            <w:tcBorders>
              <w:top w:val="single" w:sz="3" w:space="0" w:color="C0C0C0"/>
              <w:left w:val="nil"/>
              <w:bottom w:val="single" w:sz="3" w:space="0" w:color="C0C0C0"/>
              <w:right w:val="single" w:sz="5" w:space="0" w:color="C0C0C0"/>
            </w:tcBorders>
            <w:shd w:val="clear" w:color="auto" w:fill="E6E6E6"/>
          </w:tcPr>
          <w:p w14:paraId="7188F8BE" w14:textId="77777777" w:rsidR="002C35B7" w:rsidRDefault="002C35B7">
            <w:pPr>
              <w:spacing w:after="160"/>
              <w:ind w:right="0"/>
            </w:pPr>
          </w:p>
        </w:tc>
      </w:tr>
      <w:tr w:rsidR="002C35B7" w14:paraId="2E9FDD77" w14:textId="77777777">
        <w:trPr>
          <w:trHeight w:val="310"/>
        </w:trPr>
        <w:tc>
          <w:tcPr>
            <w:tcW w:w="5351" w:type="dxa"/>
            <w:tcBorders>
              <w:top w:val="single" w:sz="3" w:space="0" w:color="C0C0C0"/>
              <w:left w:val="single" w:sz="3" w:space="0" w:color="C0C0C0"/>
              <w:bottom w:val="nil"/>
              <w:right w:val="single" w:sz="4" w:space="0" w:color="C0C0C0"/>
            </w:tcBorders>
          </w:tcPr>
          <w:p w14:paraId="6A4C8C02" w14:textId="77777777" w:rsidR="002C35B7" w:rsidRDefault="008E37A3">
            <w:pPr>
              <w:ind w:right="0"/>
            </w:pPr>
            <w:r>
              <w:rPr>
                <w:b/>
                <w:sz w:val="15"/>
              </w:rPr>
              <w:t xml:space="preserve">Name: </w:t>
            </w:r>
          </w:p>
        </w:tc>
        <w:tc>
          <w:tcPr>
            <w:tcW w:w="2213" w:type="dxa"/>
            <w:tcBorders>
              <w:top w:val="single" w:sz="3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15A4191F" w14:textId="77777777" w:rsidR="002C35B7" w:rsidRDefault="008E37A3">
            <w:pPr>
              <w:ind w:left="2" w:right="0"/>
            </w:pPr>
            <w:r>
              <w:rPr>
                <w:b/>
                <w:sz w:val="15"/>
              </w:rPr>
              <w:t xml:space="preserve">Birth date: (d/m/y) </w:t>
            </w:r>
          </w:p>
        </w:tc>
        <w:tc>
          <w:tcPr>
            <w:tcW w:w="1292" w:type="dxa"/>
            <w:tcBorders>
              <w:top w:val="single" w:sz="3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53647F6B" w14:textId="77777777" w:rsidR="002C35B7" w:rsidRDefault="008E37A3">
            <w:pPr>
              <w:ind w:left="2" w:right="0"/>
            </w:pPr>
            <w:r>
              <w:rPr>
                <w:b/>
                <w:sz w:val="15"/>
              </w:rPr>
              <w:t xml:space="preserve">Age: </w:t>
            </w:r>
          </w:p>
        </w:tc>
        <w:tc>
          <w:tcPr>
            <w:tcW w:w="1207" w:type="dxa"/>
            <w:tcBorders>
              <w:top w:val="single" w:sz="3" w:space="0" w:color="C0C0C0"/>
              <w:left w:val="single" w:sz="4" w:space="0" w:color="C0C0C0"/>
              <w:bottom w:val="nil"/>
              <w:right w:val="single" w:sz="5" w:space="0" w:color="C0C0C0"/>
            </w:tcBorders>
          </w:tcPr>
          <w:p w14:paraId="51791ECF" w14:textId="77777777" w:rsidR="002C35B7" w:rsidRDefault="008E37A3">
            <w:pPr>
              <w:ind w:left="2" w:right="0"/>
            </w:pPr>
            <w:r>
              <w:rPr>
                <w:b/>
                <w:sz w:val="15"/>
              </w:rPr>
              <w:t xml:space="preserve">Sex: </w:t>
            </w:r>
          </w:p>
        </w:tc>
      </w:tr>
      <w:tr w:rsidR="002C35B7" w14:paraId="04FDEAC4" w14:textId="77777777">
        <w:trPr>
          <w:trHeight w:val="301"/>
        </w:trPr>
        <w:tc>
          <w:tcPr>
            <w:tcW w:w="5351" w:type="dxa"/>
            <w:tcBorders>
              <w:top w:val="nil"/>
              <w:left w:val="single" w:sz="3" w:space="0" w:color="C0C0C0"/>
              <w:bottom w:val="single" w:sz="4" w:space="0" w:color="BFBFBF"/>
              <w:right w:val="single" w:sz="4" w:space="0" w:color="C0C0C0"/>
            </w:tcBorders>
          </w:tcPr>
          <w:p w14:paraId="45FFF825" w14:textId="77777777" w:rsidR="002C35B7" w:rsidRDefault="002C35B7">
            <w:pPr>
              <w:spacing w:after="160"/>
              <w:ind w:right="0"/>
            </w:pPr>
          </w:p>
        </w:tc>
        <w:tc>
          <w:tcPr>
            <w:tcW w:w="2213" w:type="dxa"/>
            <w:tcBorders>
              <w:top w:val="nil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07DF7C16" w14:textId="77777777" w:rsidR="002C35B7" w:rsidRDefault="008E37A3">
            <w:pPr>
              <w:ind w:left="2" w:right="0"/>
            </w:pPr>
            <w:r>
              <w:rPr>
                <w:sz w:val="15"/>
              </w:rPr>
              <w:t xml:space="preserve">____ / ____ / ________ </w:t>
            </w:r>
          </w:p>
        </w:tc>
        <w:tc>
          <w:tcPr>
            <w:tcW w:w="1292" w:type="dxa"/>
            <w:tcBorders>
              <w:top w:val="nil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23A806E6" w14:textId="77777777" w:rsidR="002C35B7" w:rsidRDefault="002C35B7">
            <w:pPr>
              <w:spacing w:after="160"/>
              <w:ind w:right="0"/>
            </w:pPr>
          </w:p>
        </w:tc>
        <w:tc>
          <w:tcPr>
            <w:tcW w:w="1207" w:type="dxa"/>
            <w:tcBorders>
              <w:top w:val="nil"/>
              <w:left w:val="single" w:sz="4" w:space="0" w:color="C0C0C0"/>
              <w:bottom w:val="single" w:sz="4" w:space="0" w:color="BFBFBF"/>
              <w:right w:val="single" w:sz="5" w:space="0" w:color="C0C0C0"/>
            </w:tcBorders>
          </w:tcPr>
          <w:p w14:paraId="001D7429" w14:textId="77777777" w:rsidR="002C35B7" w:rsidRDefault="008E37A3">
            <w:pPr>
              <w:tabs>
                <w:tab w:val="center" w:pos="259"/>
                <w:tab w:val="center" w:pos="775"/>
              </w:tabs>
              <w:ind w:righ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B4375AC" wp14:editId="66064CE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10090</wp:posOffset>
                      </wp:positionV>
                      <wp:extent cx="421386" cy="83058"/>
                      <wp:effectExtent l="0" t="0" r="0" b="0"/>
                      <wp:wrapNone/>
                      <wp:docPr id="1924" name="Group 1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386" cy="83058"/>
                                <a:chOff x="0" y="0"/>
                                <a:chExt cx="421386" cy="83058"/>
                              </a:xfrm>
                            </wpg:grpSpPr>
                            <wps:wsp>
                              <wps:cNvPr id="85" name="Shape 85"/>
                              <wps:cNvSpPr/>
                              <wps:spPr>
                                <a:xfrm>
                                  <a:off x="0" y="0"/>
                                  <a:ext cx="83058" cy="8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58" h="83058">
                                      <a:moveTo>
                                        <a:pt x="0" y="83058"/>
                                      </a:moveTo>
                                      <a:lnTo>
                                        <a:pt x="83058" y="83058"/>
                                      </a:lnTo>
                                      <a:lnTo>
                                        <a:pt x="830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8328" y="0"/>
                                  <a:ext cx="83058" cy="8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58" h="83058">
                                      <a:moveTo>
                                        <a:pt x="0" y="83058"/>
                                      </a:moveTo>
                                      <a:lnTo>
                                        <a:pt x="83058" y="83058"/>
                                      </a:lnTo>
                                      <a:lnTo>
                                        <a:pt x="830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24" style="width:33.18pt;height:6.53998pt;position:absolute;z-index:-2147483570;mso-position-horizontal-relative:text;mso-position-horizontal:absolute;margin-left:5.09998pt;mso-position-vertical-relative:text;margin-top:0.794495pt;" coordsize="4213,830">
                      <v:shape id="Shape 85" style="position:absolute;width:830;height:830;left:0;top:0;" coordsize="83058,83058" path="m0,83058l83058,83058l83058,0l0,0x">
                        <v:stroke weight="0.675pt" endcap="round" joinstyle="miter" miterlimit="10" on="true" color="#000000"/>
                        <v:fill on="false" color="#000000" opacity="0"/>
                      </v:shape>
                      <v:shape id="Shape 87" style="position:absolute;width:830;height:830;left:3383;top:0;" coordsize="83058,83058" path="m0,83058l83058,83058l83058,0l0,0x">
                        <v:stroke weight="0.675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5"/>
              </w:rPr>
              <w:t xml:space="preserve"> M </w:t>
            </w:r>
            <w:r>
              <w:rPr>
                <w:sz w:val="15"/>
              </w:rPr>
              <w:tab/>
              <w:t xml:space="preserve"> F </w:t>
            </w:r>
          </w:p>
        </w:tc>
      </w:tr>
      <w:tr w:rsidR="002C35B7" w14:paraId="5A2C829D" w14:textId="77777777">
        <w:trPr>
          <w:trHeight w:val="604"/>
        </w:trPr>
        <w:tc>
          <w:tcPr>
            <w:tcW w:w="5351" w:type="dxa"/>
            <w:tcBorders>
              <w:top w:val="single" w:sz="4" w:space="0" w:color="BFBFBF"/>
              <w:left w:val="single" w:sz="3" w:space="0" w:color="C0C0C0"/>
              <w:bottom w:val="single" w:sz="3" w:space="0" w:color="C0C0C0"/>
              <w:right w:val="single" w:sz="4" w:space="0" w:color="C0C0C0"/>
            </w:tcBorders>
          </w:tcPr>
          <w:p w14:paraId="1C241894" w14:textId="77777777" w:rsidR="002C35B7" w:rsidRDefault="008E37A3">
            <w:pPr>
              <w:ind w:right="0"/>
            </w:pPr>
            <w:r>
              <w:rPr>
                <w:b/>
                <w:sz w:val="15"/>
              </w:rPr>
              <w:t>Email:</w:t>
            </w:r>
            <w:r>
              <w:rPr>
                <w:sz w:val="15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BFBFBF"/>
              <w:left w:val="single" w:sz="4" w:space="0" w:color="C0C0C0"/>
              <w:bottom w:val="single" w:sz="3" w:space="0" w:color="C0C0C0"/>
              <w:right w:val="nil"/>
            </w:tcBorders>
          </w:tcPr>
          <w:p w14:paraId="2FCFB088" w14:textId="77777777" w:rsidR="002C35B7" w:rsidRDefault="008E37A3">
            <w:pPr>
              <w:spacing w:after="111"/>
              <w:ind w:left="2" w:right="0"/>
            </w:pPr>
            <w:r>
              <w:rPr>
                <w:b/>
                <w:sz w:val="15"/>
              </w:rPr>
              <w:t>Phone no.:</w:t>
            </w:r>
            <w:r>
              <w:rPr>
                <w:sz w:val="15"/>
              </w:rPr>
              <w:t xml:space="preserve"> </w:t>
            </w:r>
          </w:p>
          <w:p w14:paraId="4DB41EFE" w14:textId="77777777" w:rsidR="002C35B7" w:rsidRDefault="008E37A3">
            <w:pPr>
              <w:tabs>
                <w:tab w:val="center" w:pos="453"/>
              </w:tabs>
              <w:ind w:right="0"/>
            </w:pPr>
            <w:r>
              <w:rPr>
                <w:sz w:val="15"/>
              </w:rPr>
              <w:t>(</w:t>
            </w:r>
            <w:r>
              <w:rPr>
                <w:sz w:val="15"/>
              </w:rPr>
              <w:tab/>
              <w:t xml:space="preserve">) </w:t>
            </w:r>
          </w:p>
        </w:tc>
        <w:tc>
          <w:tcPr>
            <w:tcW w:w="1292" w:type="dxa"/>
            <w:tcBorders>
              <w:top w:val="single" w:sz="4" w:space="0" w:color="BFBFBF"/>
              <w:left w:val="nil"/>
              <w:bottom w:val="single" w:sz="3" w:space="0" w:color="C0C0C0"/>
              <w:right w:val="nil"/>
            </w:tcBorders>
          </w:tcPr>
          <w:p w14:paraId="1215E6B5" w14:textId="77777777" w:rsidR="002C35B7" w:rsidRDefault="002C35B7">
            <w:pPr>
              <w:spacing w:after="160"/>
              <w:ind w:right="0"/>
            </w:pPr>
          </w:p>
        </w:tc>
        <w:tc>
          <w:tcPr>
            <w:tcW w:w="1207" w:type="dxa"/>
            <w:tcBorders>
              <w:top w:val="single" w:sz="4" w:space="0" w:color="BFBFBF"/>
              <w:left w:val="nil"/>
              <w:bottom w:val="single" w:sz="3" w:space="0" w:color="C0C0C0"/>
              <w:right w:val="single" w:sz="5" w:space="0" w:color="C0C0C0"/>
            </w:tcBorders>
          </w:tcPr>
          <w:p w14:paraId="6D406340" w14:textId="77777777" w:rsidR="002C35B7" w:rsidRDefault="002C35B7">
            <w:pPr>
              <w:spacing w:after="160"/>
              <w:ind w:right="0"/>
            </w:pPr>
          </w:p>
        </w:tc>
      </w:tr>
      <w:tr w:rsidR="002C35B7" w14:paraId="71C6DC13" w14:textId="77777777">
        <w:trPr>
          <w:trHeight w:val="2696"/>
        </w:trPr>
        <w:tc>
          <w:tcPr>
            <w:tcW w:w="7564" w:type="dxa"/>
            <w:gridSpan w:val="2"/>
            <w:tcBorders>
              <w:top w:val="single" w:sz="3" w:space="0" w:color="C0C0C0"/>
              <w:left w:val="single" w:sz="3" w:space="0" w:color="C0C0C0"/>
              <w:bottom w:val="nil"/>
              <w:right w:val="nil"/>
            </w:tcBorders>
          </w:tcPr>
          <w:p w14:paraId="789B9E51" w14:textId="77777777" w:rsidR="002C35B7" w:rsidRDefault="008E37A3">
            <w:pPr>
              <w:ind w:right="0"/>
            </w:pPr>
            <w:r>
              <w:rPr>
                <w:b/>
                <w:sz w:val="15"/>
              </w:rPr>
              <w:t>Description of person:</w:t>
            </w:r>
            <w:r>
              <w:rPr>
                <w:sz w:val="15"/>
              </w:rPr>
              <w:t xml:space="preserve"> (for identification purposes - characteristics example: </w:t>
            </w:r>
          </w:p>
          <w:p w14:paraId="05158F1A" w14:textId="77777777" w:rsidR="002C35B7" w:rsidRDefault="008E37A3">
            <w:pPr>
              <w:ind w:right="0"/>
            </w:pPr>
            <w:r>
              <w:rPr>
                <w:sz w:val="15"/>
              </w:rPr>
              <w:t xml:space="preserve">red shirt, blue hat) </w:t>
            </w:r>
          </w:p>
          <w:p w14:paraId="271F8DB9" w14:textId="77777777" w:rsidR="002C35B7" w:rsidRDefault="008E37A3">
            <w:pPr>
              <w:ind w:left="5267" w:righ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AC233A2" wp14:editId="27439A48">
                      <wp:extent cx="6096" cy="9144"/>
                      <wp:effectExtent l="0" t="0" r="0" b="0"/>
                      <wp:docPr id="1959" name="Group 1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9144"/>
                                <a:chOff x="0" y="0"/>
                                <a:chExt cx="6096" cy="9144"/>
                              </a:xfrm>
                            </wpg:grpSpPr>
                            <wps:wsp>
                              <wps:cNvPr id="2265" name="Shape 226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0C0C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59" style="width:0.480011pt;height:0.720001pt;mso-position-horizontal-relative:char;mso-position-vertical-relative:line" coordsize="60,91">
                      <v:shape id="Shape 2266" style="position:absolute;width:91;height:91;left:0;top:0;" coordsize="9144,9144" path="m0,0l9144,0l9144,9144l0,9144l0,0">
                        <v:stroke weight="0pt" endcap="round" joinstyle="miter" miterlimit="10" on="false" color="#000000" opacity="0"/>
                        <v:fill on="true" color="#c0c0c0"/>
                      </v:shape>
                    </v:group>
                  </w:pict>
                </mc:Fallback>
              </mc:AlternateContent>
            </w:r>
          </w:p>
        </w:tc>
        <w:tc>
          <w:tcPr>
            <w:tcW w:w="1292" w:type="dxa"/>
            <w:tcBorders>
              <w:top w:val="single" w:sz="3" w:space="0" w:color="C0C0C0"/>
              <w:left w:val="nil"/>
              <w:bottom w:val="nil"/>
              <w:right w:val="nil"/>
            </w:tcBorders>
          </w:tcPr>
          <w:p w14:paraId="008CAB4E" w14:textId="77777777" w:rsidR="002C35B7" w:rsidRDefault="002C35B7">
            <w:pPr>
              <w:spacing w:after="160"/>
              <w:ind w:right="0"/>
            </w:pPr>
          </w:p>
        </w:tc>
        <w:tc>
          <w:tcPr>
            <w:tcW w:w="1207" w:type="dxa"/>
            <w:tcBorders>
              <w:top w:val="single" w:sz="3" w:space="0" w:color="C0C0C0"/>
              <w:left w:val="nil"/>
              <w:bottom w:val="nil"/>
              <w:right w:val="nil"/>
            </w:tcBorders>
          </w:tcPr>
          <w:p w14:paraId="2F94928C" w14:textId="77777777" w:rsidR="002C35B7" w:rsidRDefault="002C35B7">
            <w:pPr>
              <w:spacing w:after="160"/>
              <w:ind w:right="0"/>
            </w:pPr>
          </w:p>
        </w:tc>
      </w:tr>
      <w:tr w:rsidR="002C35B7" w14:paraId="12095082" w14:textId="77777777">
        <w:trPr>
          <w:trHeight w:val="300"/>
        </w:trPr>
        <w:tc>
          <w:tcPr>
            <w:tcW w:w="10063" w:type="dxa"/>
            <w:gridSpan w:val="4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4" w:space="0" w:color="BFBFBF"/>
            </w:tcBorders>
            <w:shd w:val="clear" w:color="auto" w:fill="E6E6E6"/>
          </w:tcPr>
          <w:p w14:paraId="74F5BAB9" w14:textId="77777777" w:rsidR="002C35B7" w:rsidRDefault="008E37A3">
            <w:pPr>
              <w:ind w:left="17" w:right="0"/>
              <w:jc w:val="center"/>
            </w:pPr>
            <w:r>
              <w:rPr>
                <w:b/>
              </w:rPr>
              <w:t xml:space="preserve">ACKNOWLEDGMENT AND CONSENT </w:t>
            </w:r>
          </w:p>
        </w:tc>
      </w:tr>
      <w:tr w:rsidR="002C35B7" w14:paraId="5E57F835" w14:textId="77777777">
        <w:trPr>
          <w:trHeight w:val="4793"/>
        </w:trPr>
        <w:tc>
          <w:tcPr>
            <w:tcW w:w="10063" w:type="dxa"/>
            <w:gridSpan w:val="4"/>
            <w:tcBorders>
              <w:top w:val="single" w:sz="3" w:space="0" w:color="BFBFBF"/>
              <w:left w:val="single" w:sz="3" w:space="0" w:color="BFBFBF"/>
              <w:bottom w:val="single" w:sz="4" w:space="0" w:color="BFBFBF"/>
              <w:right w:val="single" w:sz="4" w:space="0" w:color="BFBFBF"/>
            </w:tcBorders>
          </w:tcPr>
          <w:p w14:paraId="0A62441A" w14:textId="77777777" w:rsidR="002C35B7" w:rsidRDefault="008E37A3">
            <w:pPr>
              <w:spacing w:after="5" w:line="319" w:lineRule="auto"/>
              <w:ind w:left="338" w:right="3161" w:hanging="338"/>
            </w:pPr>
            <w:r>
              <w:rPr>
                <w:sz w:val="15"/>
              </w:rPr>
              <w:t xml:space="preserve">I or my legal representative (which could include a legal guardian or person with power of attorney): </w:t>
            </w:r>
            <w:r>
              <w:rPr>
                <w:rFonts w:ascii="Wingdings" w:eastAsia="Wingdings" w:hAnsi="Wingdings" w:cs="Wingdings"/>
                <w:sz w:val="15"/>
              </w:rPr>
              <w:t></w:t>
            </w:r>
            <w:r>
              <w:rPr>
                <w:rFonts w:ascii="Wingdings" w:eastAsia="Wingdings" w:hAnsi="Wingdings" w:cs="Wingdings"/>
                <w:sz w:val="15"/>
              </w:rPr>
              <w:tab/>
            </w:r>
            <w:r>
              <w:rPr>
                <w:sz w:val="15"/>
              </w:rPr>
              <w:t>Acknowledge that I have read the contents of this form;</w:t>
            </w:r>
          </w:p>
          <w:p w14:paraId="76DB47BF" w14:textId="77777777" w:rsidR="002C35B7" w:rsidRDefault="008E37A3">
            <w:pPr>
              <w:numPr>
                <w:ilvl w:val="0"/>
                <w:numId w:val="1"/>
              </w:numPr>
              <w:spacing w:after="49"/>
              <w:ind w:right="0" w:hanging="340"/>
            </w:pPr>
            <w:r>
              <w:rPr>
                <w:sz w:val="15"/>
              </w:rPr>
              <w:t>Acknowledge that I am over 18 years of age (for children under 18 years a parent or guardian must sign);</w:t>
            </w:r>
          </w:p>
          <w:p w14:paraId="555C7454" w14:textId="5372B64C" w:rsidR="002C35B7" w:rsidRDefault="008E37A3">
            <w:pPr>
              <w:numPr>
                <w:ilvl w:val="0"/>
                <w:numId w:val="1"/>
              </w:numPr>
              <w:spacing w:after="52" w:line="247" w:lineRule="auto"/>
              <w:ind w:right="0" w:hanging="340"/>
            </w:pPr>
            <w:r>
              <w:rPr>
                <w:sz w:val="15"/>
              </w:rPr>
              <w:t xml:space="preserve">Consent to the use of information/images/videos described on this form </w:t>
            </w:r>
            <w:r>
              <w:rPr>
                <w:sz w:val="15"/>
              </w:rPr>
              <w:t>now, and at any time in the future, for the purposes outlined a</w:t>
            </w:r>
            <w:r>
              <w:rPr>
                <w:sz w:val="15"/>
              </w:rPr>
              <w:t>bove;</w:t>
            </w:r>
          </w:p>
          <w:p w14:paraId="56E7A3CA" w14:textId="2D394DAC" w:rsidR="002C35B7" w:rsidRDefault="008E37A3">
            <w:pPr>
              <w:numPr>
                <w:ilvl w:val="0"/>
                <w:numId w:val="1"/>
              </w:numPr>
              <w:spacing w:after="50" w:line="249" w:lineRule="auto"/>
              <w:ind w:right="0" w:hanging="340"/>
            </w:pPr>
            <w:r>
              <w:rPr>
                <w:sz w:val="15"/>
              </w:rPr>
              <w:t>Understand that once any of the information/images referred to above have been published, the photographer</w:t>
            </w:r>
            <w:r>
              <w:rPr>
                <w:sz w:val="15"/>
              </w:rPr>
              <w:t xml:space="preserve"> has no control over the subsequent use and disclosure of this information visual or written;</w:t>
            </w:r>
          </w:p>
          <w:p w14:paraId="0F835E18" w14:textId="680F068D" w:rsidR="002C35B7" w:rsidRDefault="008E37A3">
            <w:pPr>
              <w:numPr>
                <w:ilvl w:val="0"/>
                <w:numId w:val="1"/>
              </w:numPr>
              <w:spacing w:after="48"/>
              <w:ind w:right="0" w:hanging="340"/>
            </w:pPr>
            <w:r>
              <w:rPr>
                <w:sz w:val="15"/>
              </w:rPr>
              <w:t>Understand that the photographer</w:t>
            </w:r>
            <w:r>
              <w:rPr>
                <w:sz w:val="15"/>
              </w:rPr>
              <w:t xml:space="preserve"> does not guarantee that</w:t>
            </w:r>
            <w:r>
              <w:rPr>
                <w:sz w:val="15"/>
              </w:rPr>
              <w:t xml:space="preserve"> the information/images will necessarily be used in any public awareness campaign;</w:t>
            </w:r>
          </w:p>
          <w:p w14:paraId="3DBD6CCD" w14:textId="77777777" w:rsidR="002C35B7" w:rsidRDefault="008E37A3">
            <w:pPr>
              <w:numPr>
                <w:ilvl w:val="0"/>
                <w:numId w:val="1"/>
              </w:numPr>
              <w:spacing w:after="49"/>
              <w:ind w:right="0" w:hanging="340"/>
            </w:pPr>
            <w:r>
              <w:rPr>
                <w:sz w:val="15"/>
              </w:rPr>
              <w:t>Understand that I will receive no payment for the use of my information/image(s); and</w:t>
            </w:r>
          </w:p>
          <w:p w14:paraId="2703C326" w14:textId="77777777" w:rsidR="002C35B7" w:rsidRDefault="008E37A3">
            <w:pPr>
              <w:numPr>
                <w:ilvl w:val="0"/>
                <w:numId w:val="1"/>
              </w:numPr>
              <w:spacing w:after="343" w:line="247" w:lineRule="auto"/>
              <w:ind w:right="0" w:hanging="340"/>
            </w:pPr>
            <w:r>
              <w:rPr>
                <w:sz w:val="15"/>
              </w:rPr>
              <w:t>Understand that I can request the removal of my information/image(s) from future use at</w:t>
            </w:r>
            <w:r>
              <w:rPr>
                <w:sz w:val="15"/>
              </w:rPr>
              <w:t xml:space="preserve"> any time by written request to the Institute at the address below.</w:t>
            </w:r>
          </w:p>
          <w:p w14:paraId="56625801" w14:textId="77777777" w:rsidR="002C35B7" w:rsidRDefault="008E37A3">
            <w:pPr>
              <w:spacing w:after="74"/>
              <w:ind w:left="572" w:righ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827A1F" wp14:editId="1393D96C">
                      <wp:extent cx="5674614" cy="6096"/>
                      <wp:effectExtent l="0" t="0" r="0" b="0"/>
                      <wp:docPr id="2201" name="Group 2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74614" cy="6096"/>
                                <a:chOff x="0" y="0"/>
                                <a:chExt cx="5674614" cy="6096"/>
                              </a:xfrm>
                            </wpg:grpSpPr>
                            <wps:wsp>
                              <wps:cNvPr id="2267" name="Shape 2267"/>
                              <wps:cNvSpPr/>
                              <wps:spPr>
                                <a:xfrm>
                                  <a:off x="0" y="0"/>
                                  <a:ext cx="23713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1344" h="9144">
                                      <a:moveTo>
                                        <a:pt x="0" y="0"/>
                                      </a:moveTo>
                                      <a:lnTo>
                                        <a:pt x="2371344" y="0"/>
                                      </a:lnTo>
                                      <a:lnTo>
                                        <a:pt x="23713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8" name="Shape 2268"/>
                              <wps:cNvSpPr/>
                              <wps:spPr>
                                <a:xfrm>
                                  <a:off x="3387090" y="0"/>
                                  <a:ext cx="22875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7524" h="9144">
                                      <a:moveTo>
                                        <a:pt x="0" y="0"/>
                                      </a:moveTo>
                                      <a:lnTo>
                                        <a:pt x="2287524" y="0"/>
                                      </a:lnTo>
                                      <a:lnTo>
                                        <a:pt x="22875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01" style="width:446.82pt;height:0.47998pt;mso-position-horizontal-relative:char;mso-position-vertical-relative:line" coordsize="56746,60">
                      <v:shape id="Shape 2269" style="position:absolute;width:23713;height:91;left:0;top:0;" coordsize="2371344,9144" path="m0,0l2371344,0l2371344,9144l0,9144l0,0">
                        <v:stroke weight="0pt" endcap="round" joinstyle="miter" miterlimit="10" on="false" color="#000000" opacity="0"/>
                        <v:fill on="true" color="#bfbfbf"/>
                      </v:shape>
                      <v:shape id="Shape 2270" style="position:absolute;width:22875;height:91;left:33870;top:0;" coordsize="2287524,9144" path="m0,0l2287524,0l2287524,9144l0,9144l0,0">
                        <v:stroke weight="0pt" endcap="round" joinstyle="miter" miterlimit="10" on="false" color="#000000" opacity="0"/>
                        <v:fill on="true" color="#bfbfbf"/>
                      </v:shape>
                    </v:group>
                  </w:pict>
                </mc:Fallback>
              </mc:AlternateContent>
            </w:r>
          </w:p>
          <w:p w14:paraId="15D6F7FB" w14:textId="77777777" w:rsidR="002C35B7" w:rsidRDefault="008E37A3">
            <w:pPr>
              <w:tabs>
                <w:tab w:val="center" w:pos="1318"/>
                <w:tab w:val="center" w:pos="7414"/>
              </w:tabs>
              <w:ind w:righ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5"/>
              </w:rPr>
              <w:t xml:space="preserve">Signature of subject </w:t>
            </w:r>
            <w:r>
              <w:rPr>
                <w:sz w:val="15"/>
              </w:rPr>
              <w:tab/>
              <w:t xml:space="preserve">Signature of legal representative, parent or </w:t>
            </w:r>
          </w:p>
          <w:p w14:paraId="72F414F3" w14:textId="77777777" w:rsidR="002C35B7" w:rsidRDefault="008E37A3">
            <w:pPr>
              <w:spacing w:after="334"/>
              <w:ind w:left="5988" w:right="0"/>
            </w:pPr>
            <w:r>
              <w:rPr>
                <w:sz w:val="15"/>
              </w:rPr>
              <w:t xml:space="preserve">guardian (if individual is under 18) </w:t>
            </w:r>
          </w:p>
          <w:p w14:paraId="18D49408" w14:textId="77777777" w:rsidR="002C35B7" w:rsidRDefault="008E37A3">
            <w:pPr>
              <w:spacing w:after="74"/>
              <w:ind w:left="572" w:righ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A08B5C3" wp14:editId="2B31D627">
                      <wp:extent cx="5674614" cy="6096"/>
                      <wp:effectExtent l="0" t="0" r="0" b="0"/>
                      <wp:docPr id="2204" name="Group 2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74614" cy="6096"/>
                                <a:chOff x="0" y="0"/>
                                <a:chExt cx="5674614" cy="6096"/>
                              </a:xfrm>
                            </wpg:grpSpPr>
                            <wps:wsp>
                              <wps:cNvPr id="2271" name="Shape 2271"/>
                              <wps:cNvSpPr/>
                              <wps:spPr>
                                <a:xfrm>
                                  <a:off x="0" y="0"/>
                                  <a:ext cx="23713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1344" h="9144">
                                      <a:moveTo>
                                        <a:pt x="0" y="0"/>
                                      </a:moveTo>
                                      <a:lnTo>
                                        <a:pt x="2371344" y="0"/>
                                      </a:lnTo>
                                      <a:lnTo>
                                        <a:pt x="23713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2" name="Shape 2272"/>
                              <wps:cNvSpPr/>
                              <wps:spPr>
                                <a:xfrm>
                                  <a:off x="3387090" y="0"/>
                                  <a:ext cx="22875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7524" h="9144">
                                      <a:moveTo>
                                        <a:pt x="0" y="0"/>
                                      </a:moveTo>
                                      <a:lnTo>
                                        <a:pt x="2287524" y="0"/>
                                      </a:lnTo>
                                      <a:lnTo>
                                        <a:pt x="22875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04" style="width:446.82pt;height:0.47998pt;mso-position-horizontal-relative:char;mso-position-vertical-relative:line" coordsize="56746,60">
                      <v:shape id="Shape 2273" style="position:absolute;width:23713;height:91;left:0;top:0;" coordsize="2371344,9144" path="m0,0l2371344,0l2371344,9144l0,9144l0,0">
                        <v:stroke weight="0pt" endcap="round" joinstyle="miter" miterlimit="10" on="false" color="#000000" opacity="0"/>
                        <v:fill on="true" color="#bfbfbf"/>
                      </v:shape>
                      <v:shape id="Shape 2274" style="position:absolute;width:22875;height:91;left:33870;top:0;" coordsize="2287524,9144" path="m0,0l2287524,0l2287524,9144l0,9144l0,0">
                        <v:stroke weight="0pt" endcap="round" joinstyle="miter" miterlimit="10" on="false" color="#000000" opacity="0"/>
                        <v:fill on="true" color="#bfbfbf"/>
                      </v:shape>
                    </v:group>
                  </w:pict>
                </mc:Fallback>
              </mc:AlternateContent>
            </w:r>
          </w:p>
          <w:p w14:paraId="2E3FC429" w14:textId="77777777" w:rsidR="002C35B7" w:rsidRDefault="008E37A3">
            <w:pPr>
              <w:tabs>
                <w:tab w:val="center" w:pos="1196"/>
                <w:tab w:val="center" w:pos="7607"/>
              </w:tabs>
              <w:ind w:righ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5"/>
              </w:rPr>
              <w:t xml:space="preserve">Name of subject </w:t>
            </w:r>
            <w:r>
              <w:rPr>
                <w:sz w:val="15"/>
              </w:rPr>
              <w:tab/>
              <w:t xml:space="preserve">Name of legal representative, parent or guardian </w:t>
            </w:r>
          </w:p>
          <w:p w14:paraId="5F5516C9" w14:textId="77777777" w:rsidR="002C35B7" w:rsidRDefault="008E37A3">
            <w:pPr>
              <w:ind w:left="3726" w:right="0"/>
              <w:jc w:val="center"/>
            </w:pPr>
            <w:r>
              <w:rPr>
                <w:sz w:val="15"/>
              </w:rPr>
              <w:t xml:space="preserve">(if individual is under 18) </w:t>
            </w:r>
          </w:p>
        </w:tc>
      </w:tr>
    </w:tbl>
    <w:p w14:paraId="6B4960D1" w14:textId="3468E663" w:rsidR="008E37A3" w:rsidRPr="008E37A3" w:rsidRDefault="008E37A3" w:rsidP="008E37A3">
      <w:pPr>
        <w:tabs>
          <w:tab w:val="center" w:pos="8253"/>
        </w:tabs>
        <w:spacing w:after="21"/>
        <w:ind w:right="0"/>
        <w:rPr>
          <w:lang w:val="de-DE"/>
        </w:rPr>
      </w:pPr>
    </w:p>
    <w:p w14:paraId="34133162" w14:textId="1700D234" w:rsidR="002C35B7" w:rsidRPr="008E37A3" w:rsidRDefault="008E37A3">
      <w:pPr>
        <w:pStyle w:val="Heading1"/>
        <w:spacing w:after="0"/>
        <w:ind w:left="0" w:right="1375"/>
        <w:rPr>
          <w:lang w:val="de-DE"/>
        </w:rPr>
      </w:pPr>
      <w:r w:rsidRPr="008E37A3">
        <w:rPr>
          <w:lang w:val="de-DE"/>
        </w:rPr>
        <w:t xml:space="preserve"> </w:t>
      </w:r>
    </w:p>
    <w:sectPr w:rsidR="002C35B7" w:rsidRPr="008E37A3">
      <w:pgSz w:w="12240" w:h="15840"/>
      <w:pgMar w:top="502" w:right="1031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D5F1A"/>
    <w:multiLevelType w:val="hybridMultilevel"/>
    <w:tmpl w:val="5C08FB5A"/>
    <w:lvl w:ilvl="0" w:tplc="44DAD48C">
      <w:start w:val="1"/>
      <w:numFmt w:val="bullet"/>
      <w:lvlText w:val=""/>
      <w:lvlJc w:val="left"/>
      <w:pPr>
        <w:ind w:left="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52C8A82">
      <w:start w:val="1"/>
      <w:numFmt w:val="bullet"/>
      <w:lvlText w:val="o"/>
      <w:lvlJc w:val="left"/>
      <w:pPr>
        <w:ind w:left="1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5520B86">
      <w:start w:val="1"/>
      <w:numFmt w:val="bullet"/>
      <w:lvlText w:val="▪"/>
      <w:lvlJc w:val="left"/>
      <w:pPr>
        <w:ind w:left="2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87025E8">
      <w:start w:val="1"/>
      <w:numFmt w:val="bullet"/>
      <w:lvlText w:val="•"/>
      <w:lvlJc w:val="left"/>
      <w:pPr>
        <w:ind w:left="2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B5A0722">
      <w:start w:val="1"/>
      <w:numFmt w:val="bullet"/>
      <w:lvlText w:val="o"/>
      <w:lvlJc w:val="left"/>
      <w:pPr>
        <w:ind w:left="3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68073CA">
      <w:start w:val="1"/>
      <w:numFmt w:val="bullet"/>
      <w:lvlText w:val="▪"/>
      <w:lvlJc w:val="left"/>
      <w:pPr>
        <w:ind w:left="4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C32D622">
      <w:start w:val="1"/>
      <w:numFmt w:val="bullet"/>
      <w:lvlText w:val="•"/>
      <w:lvlJc w:val="left"/>
      <w:pPr>
        <w:ind w:left="5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E34B08C">
      <w:start w:val="1"/>
      <w:numFmt w:val="bullet"/>
      <w:lvlText w:val="o"/>
      <w:lvlJc w:val="left"/>
      <w:pPr>
        <w:ind w:left="5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3DA13A8">
      <w:start w:val="1"/>
      <w:numFmt w:val="bullet"/>
      <w:lvlText w:val="▪"/>
      <w:lvlJc w:val="left"/>
      <w:pPr>
        <w:ind w:left="6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B7"/>
    <w:rsid w:val="002C35B7"/>
    <w:rsid w:val="008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0DCE3"/>
  <w15:docId w15:val="{D58B5950-5315-9844-B31D-65EB05AA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right="38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" w:line="259" w:lineRule="auto"/>
      <w:ind w:left="133"/>
      <w:jc w:val="right"/>
      <w:outlineLvl w:val="0"/>
    </w:pPr>
    <w:rPr>
      <w:rFonts w:ascii="Arial" w:eastAsia="Arial" w:hAnsi="Arial" w:cs="Arial"/>
      <w:color w:val="000000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BHVI Image and Info Release Form_word doc_2015 FINAL</dc:title>
  <dc:subject/>
  <dc:creator>cholden</dc:creator>
  <cp:keywords/>
  <cp:lastModifiedBy>Tejah Balantrapu</cp:lastModifiedBy>
  <cp:revision>2</cp:revision>
  <dcterms:created xsi:type="dcterms:W3CDTF">2021-06-30T13:47:00Z</dcterms:created>
  <dcterms:modified xsi:type="dcterms:W3CDTF">2021-06-30T13:47:00Z</dcterms:modified>
</cp:coreProperties>
</file>